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5ED3B" w14:textId="52D6459C" w:rsidR="004330C3" w:rsidRDefault="00991280" w:rsidP="001A7E50">
      <w:pPr>
        <w:jc w:val="right"/>
        <w:rPr>
          <w:rFonts w:ascii="Arial Narrow" w:hAnsi="Arial Narrow"/>
          <w:b/>
          <w:bCs/>
          <w:color w:val="FFFFFF" w:themeColor="background1"/>
          <w:sz w:val="20"/>
          <w:szCs w:val="20"/>
        </w:rPr>
      </w:pPr>
      <w:r>
        <w:rPr>
          <w:noProof/>
        </w:rPr>
        <w:drawing>
          <wp:inline distT="0" distB="0" distL="0" distR="0" wp14:anchorId="01394D50" wp14:editId="38959ED6">
            <wp:extent cx="702129" cy="819150"/>
            <wp:effectExtent l="0" t="0" r="3175" b="0"/>
            <wp:docPr id="484346679" name="Imagen 2" descr="UN NUEVO LOGO PARA LOS COLEGIOS MARIANISTAS | Colegios Mariani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 NUEVO LOGO PARA LOS COLEGIOS MARIANISTAS | Colegios Marianist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5494" cy="823076"/>
                    </a:xfrm>
                    <a:prstGeom prst="rect">
                      <a:avLst/>
                    </a:prstGeom>
                    <a:noFill/>
                    <a:ln>
                      <a:noFill/>
                    </a:ln>
                  </pic:spPr>
                </pic:pic>
              </a:graphicData>
            </a:graphic>
          </wp:inline>
        </w:drawing>
      </w:r>
    </w:p>
    <w:p w14:paraId="0EFFCF0B" w14:textId="77777777" w:rsidR="00991280" w:rsidRDefault="00991280" w:rsidP="001A7E50">
      <w:pPr>
        <w:jc w:val="right"/>
        <w:rPr>
          <w:rFonts w:ascii="Arial Narrow" w:hAnsi="Arial Narrow"/>
          <w:b/>
          <w:bCs/>
          <w:color w:val="FFFFFF" w:themeColor="background1"/>
          <w:sz w:val="20"/>
          <w:szCs w:val="20"/>
        </w:rPr>
      </w:pPr>
    </w:p>
    <w:p w14:paraId="2F3A2023" w14:textId="77777777" w:rsidR="001A7E50" w:rsidRPr="004330C3" w:rsidRDefault="001A7E50" w:rsidP="001A7E50">
      <w:pPr>
        <w:shd w:val="clear" w:color="auto" w:fill="7030A0"/>
        <w:jc w:val="center"/>
        <w:rPr>
          <w:rFonts w:ascii="Arial Narrow" w:hAnsi="Arial Narrow"/>
          <w:b/>
          <w:bCs/>
          <w:color w:val="FFFFFF" w:themeColor="background1"/>
          <w:sz w:val="20"/>
          <w:szCs w:val="20"/>
        </w:rPr>
      </w:pPr>
    </w:p>
    <w:p w14:paraId="4E12C90A" w14:textId="1FA54A5A" w:rsidR="008D6452" w:rsidRDefault="00762635" w:rsidP="001A7E50">
      <w:pPr>
        <w:shd w:val="clear" w:color="auto" w:fill="7030A0"/>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ENCUENTROS DE CUARESMA</w:t>
      </w:r>
    </w:p>
    <w:p w14:paraId="089058B6" w14:textId="01A3728D" w:rsidR="00BA2BA2" w:rsidRPr="00C25502" w:rsidRDefault="001D73DC" w:rsidP="001A7E50">
      <w:pPr>
        <w:shd w:val="clear" w:color="auto" w:fill="7030A0"/>
        <w:jc w:val="center"/>
        <w:rPr>
          <w:rFonts w:ascii="Arial Narrow" w:hAnsi="Arial Narrow"/>
          <w:b/>
          <w:bCs/>
          <w:color w:val="FFFFFF" w:themeColor="background1"/>
          <w:sz w:val="36"/>
          <w:szCs w:val="36"/>
        </w:rPr>
      </w:pPr>
      <w:r>
        <w:rPr>
          <w:rFonts w:ascii="Arial Narrow" w:hAnsi="Arial Narrow"/>
          <w:b/>
          <w:bCs/>
          <w:color w:val="FFFFFF" w:themeColor="background1"/>
          <w:sz w:val="36"/>
          <w:szCs w:val="36"/>
        </w:rPr>
        <w:t xml:space="preserve">3º </w:t>
      </w:r>
      <w:r w:rsidR="00BA2BA2" w:rsidRPr="00C25502">
        <w:rPr>
          <w:rFonts w:ascii="Arial Narrow" w:hAnsi="Arial Narrow"/>
          <w:b/>
          <w:bCs/>
          <w:color w:val="FFFFFF" w:themeColor="background1"/>
          <w:sz w:val="36"/>
          <w:szCs w:val="36"/>
        </w:rPr>
        <w:t>PRIMARIA</w:t>
      </w:r>
    </w:p>
    <w:p w14:paraId="32F8F783" w14:textId="77777777" w:rsidR="004330C3" w:rsidRPr="004330C3" w:rsidRDefault="004330C3" w:rsidP="001A7E50">
      <w:pPr>
        <w:shd w:val="clear" w:color="auto" w:fill="7030A0"/>
        <w:jc w:val="center"/>
        <w:rPr>
          <w:rFonts w:ascii="Arial Narrow" w:hAnsi="Arial Narrow"/>
          <w:b/>
          <w:bCs/>
          <w:color w:val="FFFFFF" w:themeColor="background1"/>
          <w:sz w:val="20"/>
          <w:szCs w:val="20"/>
        </w:rPr>
      </w:pPr>
    </w:p>
    <w:p w14:paraId="19F90304" w14:textId="77777777" w:rsidR="005319CC" w:rsidRDefault="005319CC" w:rsidP="005319CC">
      <w:pPr>
        <w:pStyle w:val="Prrafodelista"/>
        <w:ind w:left="360"/>
        <w:rPr>
          <w:rFonts w:ascii="Arial Narrow" w:hAnsi="Arial Narrow"/>
        </w:rPr>
      </w:pPr>
    </w:p>
    <w:p w14:paraId="27D7B8B9" w14:textId="77777777" w:rsidR="007D3F69" w:rsidRDefault="00DD3855" w:rsidP="00A63389">
      <w:pPr>
        <w:jc w:val="both"/>
        <w:rPr>
          <w:rFonts w:ascii="Arial Narrow" w:hAnsi="Arial Narrow"/>
        </w:rPr>
      </w:pPr>
      <w:r w:rsidRPr="007D3F69">
        <w:rPr>
          <w:rFonts w:ascii="Arial Narrow" w:hAnsi="Arial Narrow"/>
          <w:b/>
          <w:bCs/>
        </w:rPr>
        <w:t>DESCUBRIR</w:t>
      </w:r>
      <w:r w:rsidR="0020127E" w:rsidRPr="007D3F69">
        <w:rPr>
          <w:rFonts w:ascii="Arial Narrow" w:hAnsi="Arial Narrow"/>
          <w:b/>
          <w:bCs/>
        </w:rPr>
        <w:t xml:space="preserve"> </w:t>
      </w:r>
      <w:r w:rsidRPr="007D3F69">
        <w:rPr>
          <w:rFonts w:ascii="Arial Narrow" w:hAnsi="Arial Narrow"/>
          <w:b/>
          <w:bCs/>
        </w:rPr>
        <w:t>CON</w:t>
      </w:r>
      <w:r w:rsidR="0020127E" w:rsidRPr="007D3F69">
        <w:rPr>
          <w:rFonts w:ascii="Arial Narrow" w:hAnsi="Arial Narrow"/>
          <w:b/>
          <w:bCs/>
        </w:rPr>
        <w:t xml:space="preserve"> LOS ALUMNOS </w:t>
      </w:r>
      <w:r w:rsidR="00A63389" w:rsidRPr="007D3F69">
        <w:rPr>
          <w:rFonts w:ascii="Arial Narrow" w:hAnsi="Arial Narrow"/>
          <w:b/>
          <w:bCs/>
        </w:rPr>
        <w:t>LA</w:t>
      </w:r>
      <w:r w:rsidR="0020127E" w:rsidRPr="007D3F69">
        <w:rPr>
          <w:rFonts w:ascii="Arial Narrow" w:hAnsi="Arial Narrow"/>
          <w:b/>
          <w:bCs/>
        </w:rPr>
        <w:t xml:space="preserve"> </w:t>
      </w:r>
      <w:r w:rsidR="008B77F2" w:rsidRPr="007D3F69">
        <w:rPr>
          <w:rFonts w:ascii="Arial Narrow" w:hAnsi="Arial Narrow"/>
          <w:b/>
          <w:bCs/>
        </w:rPr>
        <w:t>CUARESMA</w:t>
      </w:r>
      <w:r w:rsidR="0020127E" w:rsidRPr="00C25502">
        <w:rPr>
          <w:rFonts w:ascii="Arial Narrow" w:hAnsi="Arial Narrow"/>
        </w:rPr>
        <w:t xml:space="preserve">. </w:t>
      </w:r>
    </w:p>
    <w:p w14:paraId="4EBF0098" w14:textId="77777777" w:rsidR="007D3F69" w:rsidRDefault="007D3F69" w:rsidP="00A63389">
      <w:pPr>
        <w:jc w:val="both"/>
        <w:rPr>
          <w:rFonts w:ascii="Arial Narrow" w:hAnsi="Arial Narrow"/>
        </w:rPr>
      </w:pPr>
    </w:p>
    <w:p w14:paraId="53DAAD98" w14:textId="19D65672" w:rsidR="0020127E" w:rsidRDefault="00DD3855" w:rsidP="00A63389">
      <w:pPr>
        <w:jc w:val="both"/>
        <w:rPr>
          <w:rFonts w:ascii="Arial Narrow" w:hAnsi="Arial Narrow"/>
        </w:rPr>
      </w:pPr>
      <w:r w:rsidRPr="00C25502">
        <w:rPr>
          <w:rFonts w:ascii="Arial Narrow" w:hAnsi="Arial Narrow"/>
        </w:rPr>
        <w:t xml:space="preserve">Vivimos </w:t>
      </w:r>
      <w:r>
        <w:rPr>
          <w:rFonts w:ascii="Arial Narrow" w:hAnsi="Arial Narrow"/>
        </w:rPr>
        <w:t>la Cuaresma como tiempo de preparación para la Pascua. En el ritmo eclesial y litúrgico, supone una época de especial intensidad de vida para buscar lo mejor, convertir el corazón a la belleza y a la acción de Dios en nosotros</w:t>
      </w:r>
      <w:r w:rsidR="00044B45">
        <w:rPr>
          <w:rFonts w:ascii="Arial Narrow" w:hAnsi="Arial Narrow"/>
        </w:rPr>
        <w:t>.</w:t>
      </w:r>
      <w:r>
        <w:rPr>
          <w:rFonts w:ascii="Arial Narrow" w:hAnsi="Arial Narrow"/>
        </w:rPr>
        <w:t xml:space="preserve"> Es una ocasión y oportunidad para el crecimiento y para retomar relaciones más justas, pacíficas y fraternas en todas las dimensiones. Si la vocación cristiana es vivir como hijos de Dios, la cuaresma es esa vuelta a lo pequeño y sencillo, a la confianza y la libertad que nos da saber que Dios es nuestro Padre y nos cuida. En la vida marianista se acentúa el carácter de María, que se pone al servicio de Dios y del prójimo. </w:t>
      </w:r>
      <w:r w:rsidR="00044B45">
        <w:rPr>
          <w:rFonts w:ascii="Arial Narrow" w:hAnsi="Arial Narrow"/>
        </w:rPr>
        <w:t xml:space="preserve"> </w:t>
      </w:r>
    </w:p>
    <w:p w14:paraId="040033FD" w14:textId="77777777" w:rsidR="003834F9" w:rsidRDefault="003834F9" w:rsidP="00A63389">
      <w:pPr>
        <w:jc w:val="both"/>
        <w:rPr>
          <w:rFonts w:ascii="Arial Narrow" w:hAnsi="Arial Narrow"/>
        </w:rPr>
      </w:pPr>
    </w:p>
    <w:p w14:paraId="549EF287" w14:textId="32C76683" w:rsidR="003834F9" w:rsidRPr="003834F9" w:rsidRDefault="003834F9" w:rsidP="003834F9">
      <w:pPr>
        <w:shd w:val="clear" w:color="auto" w:fill="7030A0"/>
        <w:jc w:val="both"/>
        <w:rPr>
          <w:rFonts w:ascii="Arial Narrow" w:hAnsi="Arial Narrow"/>
          <w:b/>
          <w:bCs/>
          <w:color w:val="FFFFFF" w:themeColor="background1"/>
        </w:rPr>
      </w:pPr>
      <w:r w:rsidRPr="003834F9">
        <w:rPr>
          <w:rFonts w:ascii="Arial Narrow" w:hAnsi="Arial Narrow"/>
          <w:b/>
          <w:bCs/>
          <w:color w:val="FFFFFF" w:themeColor="background1"/>
        </w:rPr>
        <w:t>OBJETIVOS</w:t>
      </w:r>
    </w:p>
    <w:p w14:paraId="73997A34" w14:textId="77777777" w:rsidR="003834F9" w:rsidRDefault="003834F9" w:rsidP="00A63389">
      <w:pPr>
        <w:jc w:val="both"/>
        <w:rPr>
          <w:rFonts w:ascii="Arial Narrow" w:hAnsi="Arial Narrow"/>
        </w:rPr>
      </w:pPr>
    </w:p>
    <w:p w14:paraId="4CAD1737" w14:textId="14653428" w:rsidR="00681191" w:rsidRDefault="00125EF6" w:rsidP="00125EF6">
      <w:pPr>
        <w:pStyle w:val="Prrafodelista"/>
        <w:numPr>
          <w:ilvl w:val="0"/>
          <w:numId w:val="60"/>
        </w:numPr>
        <w:jc w:val="both"/>
        <w:rPr>
          <w:rFonts w:ascii="Arial Narrow" w:hAnsi="Arial Narrow"/>
        </w:rPr>
      </w:pPr>
      <w:r>
        <w:rPr>
          <w:rFonts w:ascii="Arial Narrow" w:hAnsi="Arial Narrow"/>
        </w:rPr>
        <w:t xml:space="preserve">Introducir la dinámica propia de la cuaresma: conversión y fe en </w:t>
      </w:r>
      <w:r w:rsidR="009C64FA">
        <w:rPr>
          <w:rFonts w:ascii="Arial Narrow" w:hAnsi="Arial Narrow"/>
        </w:rPr>
        <w:t xml:space="preserve">el Señor </w:t>
      </w:r>
      <w:r>
        <w:rPr>
          <w:rFonts w:ascii="Arial Narrow" w:hAnsi="Arial Narrow"/>
        </w:rPr>
        <w:t>Jesús</w:t>
      </w:r>
      <w:r w:rsidR="009C64FA">
        <w:rPr>
          <w:rFonts w:ascii="Arial Narrow" w:hAnsi="Arial Narrow"/>
        </w:rPr>
        <w:t>+.</w:t>
      </w:r>
    </w:p>
    <w:p w14:paraId="3DBEC0AB" w14:textId="1B7E13E1" w:rsidR="009C64FA" w:rsidRPr="00125EF6" w:rsidRDefault="009C64FA" w:rsidP="00125EF6">
      <w:pPr>
        <w:pStyle w:val="Prrafodelista"/>
        <w:numPr>
          <w:ilvl w:val="0"/>
          <w:numId w:val="60"/>
        </w:numPr>
        <w:jc w:val="both"/>
        <w:rPr>
          <w:rFonts w:ascii="Arial Narrow" w:hAnsi="Arial Narrow"/>
        </w:rPr>
      </w:pPr>
      <w:r>
        <w:rPr>
          <w:rFonts w:ascii="Arial Narrow" w:hAnsi="Arial Narrow"/>
        </w:rPr>
        <w:t xml:space="preserve">Revisar con ellos actitudes y hábitos del corazón. </w:t>
      </w:r>
    </w:p>
    <w:p w14:paraId="2E9C4467" w14:textId="77777777" w:rsidR="00125EF6" w:rsidRDefault="00125EF6" w:rsidP="00681191">
      <w:pPr>
        <w:jc w:val="both"/>
        <w:rPr>
          <w:rFonts w:ascii="Arial Narrow" w:hAnsi="Arial Narrow"/>
        </w:rPr>
      </w:pPr>
    </w:p>
    <w:p w14:paraId="27607153" w14:textId="4DFAFB90" w:rsidR="00681191" w:rsidRPr="003834F9" w:rsidRDefault="00681191" w:rsidP="00681191">
      <w:pPr>
        <w:shd w:val="clear" w:color="auto" w:fill="7030A0"/>
        <w:jc w:val="both"/>
        <w:rPr>
          <w:rFonts w:ascii="Arial Narrow" w:hAnsi="Arial Narrow"/>
          <w:b/>
          <w:bCs/>
          <w:color w:val="FFFFFF" w:themeColor="background1"/>
        </w:rPr>
      </w:pPr>
      <w:r>
        <w:rPr>
          <w:rFonts w:ascii="Arial Narrow" w:hAnsi="Arial Narrow"/>
          <w:b/>
          <w:bCs/>
          <w:color w:val="FFFFFF" w:themeColor="background1"/>
        </w:rPr>
        <w:t>ORGANIZACIÓN</w:t>
      </w:r>
    </w:p>
    <w:p w14:paraId="39E8368C" w14:textId="77777777" w:rsidR="00681191" w:rsidRDefault="00681191" w:rsidP="00681191">
      <w:pPr>
        <w:jc w:val="both"/>
        <w:rPr>
          <w:rFonts w:ascii="Arial Narrow" w:hAnsi="Arial Narrow"/>
        </w:rPr>
      </w:pPr>
    </w:p>
    <w:tbl>
      <w:tblPr>
        <w:tblStyle w:val="Tablaconcuadrcula"/>
        <w:tblW w:w="0" w:type="auto"/>
        <w:tblInd w:w="846" w:type="dxa"/>
        <w:tblLook w:val="04A0" w:firstRow="1" w:lastRow="0" w:firstColumn="1" w:lastColumn="0" w:noHBand="0" w:noVBand="1"/>
      </w:tblPr>
      <w:tblGrid>
        <w:gridCol w:w="1120"/>
        <w:gridCol w:w="2655"/>
        <w:gridCol w:w="2824"/>
        <w:gridCol w:w="3011"/>
      </w:tblGrid>
      <w:tr w:rsidR="0028104E" w14:paraId="4921ECB3" w14:textId="77777777" w:rsidTr="0028104E">
        <w:tc>
          <w:tcPr>
            <w:tcW w:w="1120" w:type="dxa"/>
          </w:tcPr>
          <w:p w14:paraId="399B8138" w14:textId="77777777" w:rsidR="0028104E" w:rsidRDefault="0028104E" w:rsidP="00681191">
            <w:pPr>
              <w:jc w:val="both"/>
              <w:rPr>
                <w:rFonts w:ascii="Arial Narrow" w:hAnsi="Arial Narrow"/>
              </w:rPr>
            </w:pPr>
          </w:p>
        </w:tc>
        <w:tc>
          <w:tcPr>
            <w:tcW w:w="2655" w:type="dxa"/>
          </w:tcPr>
          <w:p w14:paraId="7C5782EA" w14:textId="419D3428" w:rsidR="0028104E" w:rsidRPr="00031EFE" w:rsidRDefault="0028104E" w:rsidP="00681191">
            <w:pPr>
              <w:jc w:val="both"/>
              <w:rPr>
                <w:rFonts w:ascii="Arial Narrow" w:hAnsi="Arial Narrow"/>
                <w:b/>
                <w:bCs/>
              </w:rPr>
            </w:pPr>
            <w:r w:rsidRPr="00031EFE">
              <w:rPr>
                <w:rFonts w:ascii="Arial Narrow" w:hAnsi="Arial Narrow"/>
                <w:b/>
                <w:bCs/>
              </w:rPr>
              <w:t>Título</w:t>
            </w:r>
          </w:p>
        </w:tc>
        <w:tc>
          <w:tcPr>
            <w:tcW w:w="2824" w:type="dxa"/>
          </w:tcPr>
          <w:p w14:paraId="1DB92167" w14:textId="39408C6A" w:rsidR="0028104E" w:rsidRPr="00031EFE" w:rsidRDefault="0028104E" w:rsidP="00681191">
            <w:pPr>
              <w:jc w:val="both"/>
              <w:rPr>
                <w:rFonts w:ascii="Arial Narrow" w:hAnsi="Arial Narrow"/>
                <w:b/>
                <w:bCs/>
              </w:rPr>
            </w:pPr>
            <w:r w:rsidRPr="00031EFE">
              <w:rPr>
                <w:rFonts w:ascii="Arial Narrow" w:hAnsi="Arial Narrow"/>
                <w:b/>
                <w:bCs/>
              </w:rPr>
              <w:t>Lugar y hora</w:t>
            </w:r>
          </w:p>
        </w:tc>
        <w:tc>
          <w:tcPr>
            <w:tcW w:w="3011" w:type="dxa"/>
          </w:tcPr>
          <w:p w14:paraId="62434103" w14:textId="7569CCB1" w:rsidR="0028104E" w:rsidRPr="00031EFE" w:rsidRDefault="0028104E" w:rsidP="00681191">
            <w:pPr>
              <w:jc w:val="both"/>
              <w:rPr>
                <w:rFonts w:ascii="Arial Narrow" w:hAnsi="Arial Narrow"/>
                <w:b/>
                <w:bCs/>
              </w:rPr>
            </w:pPr>
            <w:r w:rsidRPr="00031EFE">
              <w:rPr>
                <w:rFonts w:ascii="Arial Narrow" w:hAnsi="Arial Narrow"/>
                <w:b/>
                <w:bCs/>
              </w:rPr>
              <w:t>Celebración</w:t>
            </w:r>
          </w:p>
        </w:tc>
      </w:tr>
      <w:tr w:rsidR="0028104E" w14:paraId="208E064F" w14:textId="77777777" w:rsidTr="0028104E">
        <w:tc>
          <w:tcPr>
            <w:tcW w:w="1120" w:type="dxa"/>
          </w:tcPr>
          <w:p w14:paraId="10EDF8E2" w14:textId="39D950F7" w:rsidR="0028104E" w:rsidRDefault="0028104E" w:rsidP="0028104E">
            <w:pPr>
              <w:jc w:val="center"/>
              <w:rPr>
                <w:rFonts w:ascii="Arial Narrow" w:hAnsi="Arial Narrow"/>
              </w:rPr>
            </w:pPr>
            <w:proofErr w:type="spellStart"/>
            <w:r>
              <w:rPr>
                <w:rFonts w:ascii="Arial Narrow" w:hAnsi="Arial Narrow"/>
              </w:rPr>
              <w:t>1PRI</w:t>
            </w:r>
            <w:proofErr w:type="spellEnd"/>
          </w:p>
        </w:tc>
        <w:tc>
          <w:tcPr>
            <w:tcW w:w="2655" w:type="dxa"/>
          </w:tcPr>
          <w:p w14:paraId="0A12E2D4" w14:textId="47451617" w:rsidR="0028104E" w:rsidRDefault="0028104E" w:rsidP="00681191">
            <w:pPr>
              <w:jc w:val="both"/>
              <w:rPr>
                <w:rFonts w:ascii="Arial Narrow" w:hAnsi="Arial Narrow"/>
              </w:rPr>
            </w:pPr>
            <w:r>
              <w:rPr>
                <w:rFonts w:ascii="Arial Narrow" w:hAnsi="Arial Narrow"/>
              </w:rPr>
              <w:t>Estad atentos</w:t>
            </w:r>
          </w:p>
        </w:tc>
        <w:tc>
          <w:tcPr>
            <w:tcW w:w="2824" w:type="dxa"/>
          </w:tcPr>
          <w:p w14:paraId="1471BC9D" w14:textId="41022359" w:rsidR="0028104E" w:rsidRDefault="0028104E" w:rsidP="00681191">
            <w:pPr>
              <w:jc w:val="both"/>
              <w:rPr>
                <w:rFonts w:ascii="Arial Narrow" w:hAnsi="Arial Narrow"/>
              </w:rPr>
            </w:pPr>
          </w:p>
        </w:tc>
        <w:tc>
          <w:tcPr>
            <w:tcW w:w="3011" w:type="dxa"/>
          </w:tcPr>
          <w:p w14:paraId="6A5D8396" w14:textId="77777777" w:rsidR="0028104E" w:rsidRDefault="0028104E" w:rsidP="00681191">
            <w:pPr>
              <w:jc w:val="both"/>
              <w:rPr>
                <w:rFonts w:ascii="Arial Narrow" w:hAnsi="Arial Narrow"/>
              </w:rPr>
            </w:pPr>
          </w:p>
        </w:tc>
      </w:tr>
      <w:tr w:rsidR="0028104E" w14:paraId="5AB77B07" w14:textId="77777777" w:rsidTr="0028104E">
        <w:tc>
          <w:tcPr>
            <w:tcW w:w="1120" w:type="dxa"/>
          </w:tcPr>
          <w:p w14:paraId="3CEB0CA7" w14:textId="505001B0" w:rsidR="0028104E" w:rsidRDefault="0028104E" w:rsidP="0028104E">
            <w:pPr>
              <w:jc w:val="center"/>
              <w:rPr>
                <w:rFonts w:ascii="Arial Narrow" w:hAnsi="Arial Narrow"/>
              </w:rPr>
            </w:pPr>
            <w:proofErr w:type="spellStart"/>
            <w:r>
              <w:rPr>
                <w:rFonts w:ascii="Arial Narrow" w:hAnsi="Arial Narrow"/>
              </w:rPr>
              <w:t>2PRI</w:t>
            </w:r>
            <w:proofErr w:type="spellEnd"/>
          </w:p>
        </w:tc>
        <w:tc>
          <w:tcPr>
            <w:tcW w:w="2655" w:type="dxa"/>
          </w:tcPr>
          <w:p w14:paraId="0FD4F239" w14:textId="6BD98356" w:rsidR="0028104E" w:rsidRDefault="0028104E" w:rsidP="00681191">
            <w:pPr>
              <w:jc w:val="both"/>
              <w:rPr>
                <w:rFonts w:ascii="Arial Narrow" w:hAnsi="Arial Narrow"/>
              </w:rPr>
            </w:pPr>
            <w:r>
              <w:rPr>
                <w:rFonts w:ascii="Arial Narrow" w:hAnsi="Arial Narrow"/>
              </w:rPr>
              <w:t>Levántate y anda</w:t>
            </w:r>
          </w:p>
        </w:tc>
        <w:tc>
          <w:tcPr>
            <w:tcW w:w="2824" w:type="dxa"/>
          </w:tcPr>
          <w:p w14:paraId="20512D60" w14:textId="271FF3B3" w:rsidR="0028104E" w:rsidRDefault="0028104E" w:rsidP="00681191">
            <w:pPr>
              <w:jc w:val="both"/>
              <w:rPr>
                <w:rFonts w:ascii="Arial Narrow" w:hAnsi="Arial Narrow"/>
              </w:rPr>
            </w:pPr>
          </w:p>
        </w:tc>
        <w:tc>
          <w:tcPr>
            <w:tcW w:w="3011" w:type="dxa"/>
          </w:tcPr>
          <w:p w14:paraId="65467305" w14:textId="77777777" w:rsidR="0028104E" w:rsidRDefault="0028104E" w:rsidP="00681191">
            <w:pPr>
              <w:jc w:val="both"/>
              <w:rPr>
                <w:rFonts w:ascii="Arial Narrow" w:hAnsi="Arial Narrow"/>
              </w:rPr>
            </w:pPr>
          </w:p>
        </w:tc>
      </w:tr>
      <w:tr w:rsidR="0028104E" w14:paraId="41A32229" w14:textId="77777777" w:rsidTr="0028104E">
        <w:tc>
          <w:tcPr>
            <w:tcW w:w="1120" w:type="dxa"/>
          </w:tcPr>
          <w:p w14:paraId="3E15F1BE" w14:textId="782C8F9B" w:rsidR="0028104E" w:rsidRDefault="0028104E" w:rsidP="0028104E">
            <w:pPr>
              <w:jc w:val="center"/>
              <w:rPr>
                <w:rFonts w:ascii="Arial Narrow" w:hAnsi="Arial Narrow"/>
              </w:rPr>
            </w:pPr>
            <w:proofErr w:type="spellStart"/>
            <w:r>
              <w:rPr>
                <w:rFonts w:ascii="Arial Narrow" w:hAnsi="Arial Narrow"/>
              </w:rPr>
              <w:t>3PRI</w:t>
            </w:r>
            <w:proofErr w:type="spellEnd"/>
          </w:p>
        </w:tc>
        <w:tc>
          <w:tcPr>
            <w:tcW w:w="2655" w:type="dxa"/>
          </w:tcPr>
          <w:p w14:paraId="643E16B1" w14:textId="4D0E0149" w:rsidR="0028104E" w:rsidRDefault="0028104E" w:rsidP="00681191">
            <w:pPr>
              <w:jc w:val="both"/>
              <w:rPr>
                <w:rFonts w:ascii="Arial Narrow" w:hAnsi="Arial Narrow"/>
              </w:rPr>
            </w:pPr>
            <w:r>
              <w:rPr>
                <w:rFonts w:ascii="Arial Narrow" w:hAnsi="Arial Narrow"/>
              </w:rPr>
              <w:t>Hijo pródigo</w:t>
            </w:r>
          </w:p>
        </w:tc>
        <w:tc>
          <w:tcPr>
            <w:tcW w:w="2824" w:type="dxa"/>
          </w:tcPr>
          <w:p w14:paraId="6AE7CFAD" w14:textId="23468A8D" w:rsidR="0028104E" w:rsidRDefault="0028104E" w:rsidP="00681191">
            <w:pPr>
              <w:jc w:val="both"/>
              <w:rPr>
                <w:rFonts w:ascii="Arial Narrow" w:hAnsi="Arial Narrow"/>
              </w:rPr>
            </w:pPr>
          </w:p>
        </w:tc>
        <w:tc>
          <w:tcPr>
            <w:tcW w:w="3011" w:type="dxa"/>
          </w:tcPr>
          <w:p w14:paraId="5A170EE4" w14:textId="77777777" w:rsidR="0028104E" w:rsidRDefault="0028104E" w:rsidP="00681191">
            <w:pPr>
              <w:jc w:val="both"/>
              <w:rPr>
                <w:rFonts w:ascii="Arial Narrow" w:hAnsi="Arial Narrow"/>
              </w:rPr>
            </w:pPr>
          </w:p>
        </w:tc>
      </w:tr>
      <w:tr w:rsidR="0028104E" w14:paraId="1C2BAEBF" w14:textId="77777777" w:rsidTr="0028104E">
        <w:tc>
          <w:tcPr>
            <w:tcW w:w="1120" w:type="dxa"/>
          </w:tcPr>
          <w:p w14:paraId="1FEC0235" w14:textId="7995C448" w:rsidR="0028104E" w:rsidRDefault="0028104E" w:rsidP="0028104E">
            <w:pPr>
              <w:jc w:val="center"/>
              <w:rPr>
                <w:rFonts w:ascii="Arial Narrow" w:hAnsi="Arial Narrow"/>
              </w:rPr>
            </w:pPr>
            <w:proofErr w:type="spellStart"/>
            <w:r>
              <w:rPr>
                <w:rFonts w:ascii="Arial Narrow" w:hAnsi="Arial Narrow"/>
              </w:rPr>
              <w:t>4PRI</w:t>
            </w:r>
            <w:proofErr w:type="spellEnd"/>
          </w:p>
        </w:tc>
        <w:tc>
          <w:tcPr>
            <w:tcW w:w="2655" w:type="dxa"/>
          </w:tcPr>
          <w:p w14:paraId="6B53F665" w14:textId="5693347B" w:rsidR="0028104E" w:rsidRDefault="0028104E" w:rsidP="00681191">
            <w:pPr>
              <w:jc w:val="both"/>
              <w:rPr>
                <w:rFonts w:ascii="Arial Narrow" w:hAnsi="Arial Narrow"/>
              </w:rPr>
            </w:pPr>
            <w:r>
              <w:rPr>
                <w:rFonts w:ascii="Arial Narrow" w:hAnsi="Arial Narrow"/>
              </w:rPr>
              <w:t>Padre nuestro</w:t>
            </w:r>
          </w:p>
        </w:tc>
        <w:tc>
          <w:tcPr>
            <w:tcW w:w="2824" w:type="dxa"/>
          </w:tcPr>
          <w:p w14:paraId="3C1D5BF5" w14:textId="6DF1ABAD" w:rsidR="0028104E" w:rsidRDefault="0028104E" w:rsidP="00681191">
            <w:pPr>
              <w:jc w:val="both"/>
              <w:rPr>
                <w:rFonts w:ascii="Arial Narrow" w:hAnsi="Arial Narrow"/>
              </w:rPr>
            </w:pPr>
          </w:p>
        </w:tc>
        <w:tc>
          <w:tcPr>
            <w:tcW w:w="3011" w:type="dxa"/>
          </w:tcPr>
          <w:p w14:paraId="4D5DA264" w14:textId="77777777" w:rsidR="0028104E" w:rsidRDefault="0028104E" w:rsidP="00681191">
            <w:pPr>
              <w:jc w:val="both"/>
              <w:rPr>
                <w:rFonts w:ascii="Arial Narrow" w:hAnsi="Arial Narrow"/>
              </w:rPr>
            </w:pPr>
          </w:p>
        </w:tc>
      </w:tr>
      <w:tr w:rsidR="0028104E" w14:paraId="0B391066" w14:textId="77777777" w:rsidTr="0028104E">
        <w:tc>
          <w:tcPr>
            <w:tcW w:w="1120" w:type="dxa"/>
          </w:tcPr>
          <w:p w14:paraId="58D072CB" w14:textId="7A8E8BBA" w:rsidR="0028104E" w:rsidRDefault="0028104E" w:rsidP="0028104E">
            <w:pPr>
              <w:jc w:val="center"/>
              <w:rPr>
                <w:rFonts w:ascii="Arial Narrow" w:hAnsi="Arial Narrow"/>
              </w:rPr>
            </w:pPr>
            <w:proofErr w:type="spellStart"/>
            <w:r>
              <w:rPr>
                <w:rFonts w:ascii="Arial Narrow" w:hAnsi="Arial Narrow"/>
              </w:rPr>
              <w:t>5PRI</w:t>
            </w:r>
            <w:proofErr w:type="spellEnd"/>
          </w:p>
        </w:tc>
        <w:tc>
          <w:tcPr>
            <w:tcW w:w="2655" w:type="dxa"/>
          </w:tcPr>
          <w:p w14:paraId="4A3748F8" w14:textId="1887DD17" w:rsidR="0028104E" w:rsidRDefault="00031EFE" w:rsidP="00681191">
            <w:pPr>
              <w:jc w:val="both"/>
              <w:rPr>
                <w:rFonts w:ascii="Arial Narrow" w:hAnsi="Arial Narrow"/>
              </w:rPr>
            </w:pPr>
            <w:r>
              <w:rPr>
                <w:rFonts w:ascii="Arial Narrow" w:hAnsi="Arial Narrow"/>
              </w:rPr>
              <w:t>Lo que hicisteis a uno de estos</w:t>
            </w:r>
          </w:p>
        </w:tc>
        <w:tc>
          <w:tcPr>
            <w:tcW w:w="2824" w:type="dxa"/>
          </w:tcPr>
          <w:p w14:paraId="4FD0A997" w14:textId="465BC8E8" w:rsidR="0028104E" w:rsidRDefault="0028104E" w:rsidP="00681191">
            <w:pPr>
              <w:jc w:val="both"/>
              <w:rPr>
                <w:rFonts w:ascii="Arial Narrow" w:hAnsi="Arial Narrow"/>
              </w:rPr>
            </w:pPr>
          </w:p>
        </w:tc>
        <w:tc>
          <w:tcPr>
            <w:tcW w:w="3011" w:type="dxa"/>
          </w:tcPr>
          <w:p w14:paraId="1306E983" w14:textId="77777777" w:rsidR="0028104E" w:rsidRDefault="0028104E" w:rsidP="00681191">
            <w:pPr>
              <w:jc w:val="both"/>
              <w:rPr>
                <w:rFonts w:ascii="Arial Narrow" w:hAnsi="Arial Narrow"/>
              </w:rPr>
            </w:pPr>
          </w:p>
        </w:tc>
      </w:tr>
      <w:tr w:rsidR="0028104E" w14:paraId="222447DD" w14:textId="77777777" w:rsidTr="0028104E">
        <w:tc>
          <w:tcPr>
            <w:tcW w:w="1120" w:type="dxa"/>
          </w:tcPr>
          <w:p w14:paraId="058BBC4D" w14:textId="76B0FA19" w:rsidR="0028104E" w:rsidRDefault="0028104E" w:rsidP="0028104E">
            <w:pPr>
              <w:jc w:val="center"/>
              <w:rPr>
                <w:rFonts w:ascii="Arial Narrow" w:hAnsi="Arial Narrow"/>
              </w:rPr>
            </w:pPr>
            <w:proofErr w:type="spellStart"/>
            <w:r>
              <w:rPr>
                <w:rFonts w:ascii="Arial Narrow" w:hAnsi="Arial Narrow"/>
              </w:rPr>
              <w:t>6PRI</w:t>
            </w:r>
            <w:proofErr w:type="spellEnd"/>
          </w:p>
        </w:tc>
        <w:tc>
          <w:tcPr>
            <w:tcW w:w="2655" w:type="dxa"/>
          </w:tcPr>
          <w:p w14:paraId="2BEAFF08" w14:textId="443A845F" w:rsidR="0028104E" w:rsidRDefault="00031EFE" w:rsidP="00681191">
            <w:pPr>
              <w:jc w:val="both"/>
              <w:rPr>
                <w:rFonts w:ascii="Arial Narrow" w:hAnsi="Arial Narrow"/>
              </w:rPr>
            </w:pPr>
            <w:r>
              <w:rPr>
                <w:rFonts w:ascii="Arial Narrow" w:hAnsi="Arial Narrow"/>
              </w:rPr>
              <w:t>Seréis mis testigos</w:t>
            </w:r>
          </w:p>
        </w:tc>
        <w:tc>
          <w:tcPr>
            <w:tcW w:w="2824" w:type="dxa"/>
          </w:tcPr>
          <w:p w14:paraId="5CC393F0" w14:textId="34EAB9E9" w:rsidR="0028104E" w:rsidRDefault="0028104E" w:rsidP="00681191">
            <w:pPr>
              <w:jc w:val="both"/>
              <w:rPr>
                <w:rFonts w:ascii="Arial Narrow" w:hAnsi="Arial Narrow"/>
              </w:rPr>
            </w:pPr>
          </w:p>
        </w:tc>
        <w:tc>
          <w:tcPr>
            <w:tcW w:w="3011" w:type="dxa"/>
          </w:tcPr>
          <w:p w14:paraId="560F4058" w14:textId="77777777" w:rsidR="0028104E" w:rsidRDefault="0028104E" w:rsidP="00681191">
            <w:pPr>
              <w:jc w:val="both"/>
              <w:rPr>
                <w:rFonts w:ascii="Arial Narrow" w:hAnsi="Arial Narrow"/>
              </w:rPr>
            </w:pPr>
          </w:p>
        </w:tc>
      </w:tr>
    </w:tbl>
    <w:p w14:paraId="10D4E2EE" w14:textId="77777777" w:rsidR="00B906EA" w:rsidRDefault="00B906EA" w:rsidP="00681191">
      <w:pPr>
        <w:jc w:val="both"/>
        <w:rPr>
          <w:rFonts w:ascii="Arial Narrow" w:hAnsi="Arial Narrow"/>
        </w:rPr>
      </w:pPr>
    </w:p>
    <w:p w14:paraId="1F83FCC7" w14:textId="77777777" w:rsidR="003834F9" w:rsidRDefault="003834F9" w:rsidP="00A63389">
      <w:pPr>
        <w:jc w:val="both"/>
        <w:rPr>
          <w:rFonts w:ascii="Arial Narrow" w:hAnsi="Arial Narrow"/>
        </w:rPr>
      </w:pPr>
    </w:p>
    <w:p w14:paraId="161CF4E6" w14:textId="77777777" w:rsidR="004B7BC1" w:rsidRDefault="004B7BC1" w:rsidP="004B7BC1">
      <w:pPr>
        <w:pStyle w:val="Prrafodelista"/>
        <w:ind w:left="360"/>
        <w:jc w:val="both"/>
        <w:rPr>
          <w:rFonts w:ascii="Arial Narrow" w:hAnsi="Arial Narrow"/>
        </w:rPr>
      </w:pPr>
    </w:p>
    <w:p w14:paraId="112DBD26" w14:textId="22BE1FD1" w:rsidR="00630AB5" w:rsidRDefault="00630AB5">
      <w:pPr>
        <w:rPr>
          <w:rFonts w:ascii="Arial Narrow" w:hAnsi="Arial Narrow"/>
        </w:rPr>
      </w:pPr>
    </w:p>
    <w:p w14:paraId="72D75390" w14:textId="49ADB5D2" w:rsidR="00630AB5" w:rsidRDefault="00630AB5">
      <w:pPr>
        <w:rPr>
          <w:rFonts w:ascii="Arial Narrow" w:hAnsi="Arial Narrow"/>
        </w:rPr>
      </w:pPr>
    </w:p>
    <w:p w14:paraId="28251288" w14:textId="6B161FA3" w:rsidR="0040163B" w:rsidRDefault="0040163B">
      <w:pPr>
        <w:rPr>
          <w:rFonts w:ascii="Arial Narrow" w:hAnsi="Arial Narrow"/>
        </w:rPr>
      </w:pPr>
      <w:r>
        <w:rPr>
          <w:rFonts w:ascii="Arial Narrow" w:hAnsi="Arial Narrow"/>
        </w:rPr>
        <w:br w:type="page"/>
      </w:r>
    </w:p>
    <w:p w14:paraId="0D1B6914" w14:textId="77777777" w:rsidR="003E025B" w:rsidRDefault="003E025B" w:rsidP="003E5773"/>
    <w:p w14:paraId="1F802ACA" w14:textId="13E0751E" w:rsidR="002915E6" w:rsidRDefault="002915E6" w:rsidP="008B7626">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44"/>
          <w:szCs w:val="44"/>
        </w:rPr>
        <w:t>EnCUARESMA</w:t>
      </w:r>
      <w:r w:rsidRPr="003E5773">
        <w:rPr>
          <w:rFonts w:ascii="Arial Narrow" w:hAnsi="Arial Narrow"/>
          <w:b/>
          <w:bCs/>
          <w:color w:val="FFFFFF" w:themeColor="background1"/>
          <w:sz w:val="44"/>
          <w:szCs w:val="44"/>
        </w:rPr>
        <w:t xml:space="preserve"> </w:t>
      </w:r>
      <w:r w:rsidRPr="003E5773">
        <w:rPr>
          <w:rFonts w:ascii="Arial Narrow" w:hAnsi="Arial Narrow"/>
          <w:b/>
          <w:bCs/>
          <w:color w:val="FFFFFF" w:themeColor="background1"/>
          <w:sz w:val="28"/>
          <w:szCs w:val="28"/>
        </w:rPr>
        <w:t xml:space="preserve">– </w:t>
      </w:r>
      <w:proofErr w:type="spellStart"/>
      <w:r>
        <w:rPr>
          <w:rFonts w:ascii="Arial Narrow" w:hAnsi="Arial Narrow"/>
          <w:b/>
          <w:bCs/>
          <w:color w:val="FFFFFF" w:themeColor="background1"/>
          <w:sz w:val="28"/>
          <w:szCs w:val="28"/>
        </w:rPr>
        <w:t>3ºPRI</w:t>
      </w:r>
      <w:proofErr w:type="spellEnd"/>
    </w:p>
    <w:p w14:paraId="12F653D0" w14:textId="1E31297A" w:rsidR="002915E6" w:rsidRDefault="007F76B1" w:rsidP="008B7626">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Ética</w:t>
      </w:r>
      <w:r w:rsidR="002915E6">
        <w:rPr>
          <w:rFonts w:ascii="Arial Narrow" w:hAnsi="Arial Narrow"/>
          <w:b/>
          <w:bCs/>
          <w:color w:val="FFFFFF" w:themeColor="background1"/>
          <w:sz w:val="28"/>
          <w:szCs w:val="28"/>
        </w:rPr>
        <w:t xml:space="preserve">. </w:t>
      </w:r>
      <w:r>
        <w:rPr>
          <w:rFonts w:ascii="Arial Narrow" w:hAnsi="Arial Narrow"/>
          <w:b/>
          <w:bCs/>
          <w:color w:val="FFFFFF" w:themeColor="background1"/>
          <w:sz w:val="28"/>
          <w:szCs w:val="28"/>
        </w:rPr>
        <w:t>Un lenguaje profundo que recibir y aprender a usar</w:t>
      </w:r>
      <w:r w:rsidR="002915E6">
        <w:rPr>
          <w:rFonts w:ascii="Arial Narrow" w:hAnsi="Arial Narrow"/>
          <w:b/>
          <w:bCs/>
          <w:color w:val="FFFFFF" w:themeColor="background1"/>
          <w:sz w:val="28"/>
          <w:szCs w:val="28"/>
        </w:rPr>
        <w:t xml:space="preserve">. </w:t>
      </w:r>
    </w:p>
    <w:p w14:paraId="0EFA1088" w14:textId="6E91937A" w:rsidR="002915E6" w:rsidRPr="003E5773" w:rsidRDefault="002915E6" w:rsidP="008B7626">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 xml:space="preserve">Descubrir </w:t>
      </w:r>
      <w:r w:rsidR="007F76B1">
        <w:rPr>
          <w:rFonts w:ascii="Arial Narrow" w:hAnsi="Arial Narrow"/>
          <w:b/>
          <w:bCs/>
          <w:color w:val="FFFFFF" w:themeColor="background1"/>
          <w:sz w:val="28"/>
          <w:szCs w:val="28"/>
        </w:rPr>
        <w:t>las palabras en nosotros y la capacidad de comunicación</w:t>
      </w:r>
      <w:r>
        <w:rPr>
          <w:rFonts w:ascii="Arial Narrow" w:hAnsi="Arial Narrow"/>
          <w:b/>
          <w:bCs/>
          <w:color w:val="FFFFFF" w:themeColor="background1"/>
          <w:sz w:val="28"/>
          <w:szCs w:val="28"/>
        </w:rPr>
        <w:t xml:space="preserve">. </w:t>
      </w:r>
    </w:p>
    <w:p w14:paraId="2A58ED33" w14:textId="77777777" w:rsidR="002915E6" w:rsidRDefault="002915E6" w:rsidP="002915E6">
      <w:pPr>
        <w:jc w:val="both"/>
        <w:rPr>
          <w:rFonts w:ascii="Arial Narrow" w:hAnsi="Arial Narrow"/>
        </w:rPr>
      </w:pPr>
    </w:p>
    <w:p w14:paraId="3090956B" w14:textId="77777777" w:rsidR="002915E6" w:rsidRDefault="002915E6" w:rsidP="002915E6">
      <w:pPr>
        <w:jc w:val="both"/>
        <w:rPr>
          <w:rFonts w:ascii="Arial Narrow" w:hAnsi="Arial Narrow"/>
        </w:rPr>
      </w:pPr>
      <w:r>
        <w:rPr>
          <w:rFonts w:ascii="Arial Narrow" w:hAnsi="Arial Narrow"/>
        </w:rPr>
        <w:t xml:space="preserve">Dentro del Proyecto Educativo Pastoral, los encuentros suponen momentos especiales de relación en torno a una actividad y con una celebración. Son oportunidades (nada más, nada menos) para hacer DESCUBRIR a nuestros alumnos algunos aspectos importantes, de modo simbólico, indirecto, relacional y usando las PALABRAS y LA PALABRA. Tienen un aspecto claramente comunitario y nos van introduciendo en la vida cristiana de modo progresivo, en forma de itinerario. Se trata de una propuesta amplia de vida. En el caso de los ENCUENTROS DE CUARESMA (EnCUARESMA) nos ayudan a hacer nuestra la tarea de revisar cómo vivimos, reconocer limitaciones y abrirnos al perdón del Señor Jesús y a compartir el perdón con otros. Fomentamos así en el alumno su interioridad y su verdad, que es lo mejor de sí mismo. Mirándonos en Jesús y dejándonos mirar por Él reconocemos quienes somos y quienes estamos llamados a ser, ayudando también a otros en su camino. DESCUBRIMOS que el mundo, en su amplitud, es bello y estamos llamados a habitar y cuidar su belleza, don de Dios. </w:t>
      </w:r>
    </w:p>
    <w:p w14:paraId="35C1062F" w14:textId="77777777" w:rsidR="002915E6" w:rsidRDefault="002915E6" w:rsidP="002915E6">
      <w:pPr>
        <w:jc w:val="both"/>
        <w:rPr>
          <w:rFonts w:ascii="Arial Narrow" w:hAnsi="Arial Narrow"/>
        </w:rPr>
      </w:pPr>
    </w:p>
    <w:p w14:paraId="49170A85" w14:textId="2743025A" w:rsidR="002915E6" w:rsidRDefault="002915E6" w:rsidP="002915E6">
      <w:pPr>
        <w:jc w:val="both"/>
        <w:rPr>
          <w:rFonts w:ascii="Arial Narrow" w:hAnsi="Arial Narrow"/>
        </w:rPr>
      </w:pPr>
      <w:r>
        <w:rPr>
          <w:rFonts w:ascii="Arial Narrow" w:hAnsi="Arial Narrow"/>
        </w:rPr>
        <w:t xml:space="preserve">En </w:t>
      </w:r>
      <w:proofErr w:type="spellStart"/>
      <w:r w:rsidR="007F76B1">
        <w:rPr>
          <w:rFonts w:ascii="Arial Narrow" w:hAnsi="Arial Narrow"/>
        </w:rPr>
        <w:t>3</w:t>
      </w:r>
      <w:r>
        <w:rPr>
          <w:rFonts w:ascii="Arial Narrow" w:hAnsi="Arial Narrow"/>
        </w:rPr>
        <w:t>ºPRI</w:t>
      </w:r>
      <w:proofErr w:type="spellEnd"/>
      <w:r w:rsidR="00283ACB">
        <w:rPr>
          <w:rFonts w:ascii="Arial Narrow" w:hAnsi="Arial Narrow"/>
        </w:rPr>
        <w:t xml:space="preserve"> </w:t>
      </w:r>
      <w:r w:rsidR="007F76B1">
        <w:rPr>
          <w:rFonts w:ascii="Arial Narrow" w:hAnsi="Arial Narrow"/>
        </w:rPr>
        <w:t>las palabras cobran una mayor significación para los alumnos, tanto por la lectura comprensiva como por la expresión personal, por la capacidad de autonomía que dan las palabras para expresarse uno mismo y para acercarse a otros</w:t>
      </w:r>
      <w:r>
        <w:rPr>
          <w:rFonts w:ascii="Arial Narrow" w:hAnsi="Arial Narrow"/>
        </w:rPr>
        <w:t>.</w:t>
      </w:r>
      <w:r w:rsidR="007F76B1">
        <w:rPr>
          <w:rFonts w:ascii="Arial Narrow" w:hAnsi="Arial Narrow"/>
        </w:rPr>
        <w:t xml:space="preserve"> Un lenguaje amplio y bello enriquece el mundo interior del alumno, invita a disfrutar de la realidad de otra manera. Algunas palabras comienzan a ser clave, por su repetición y capacidad para situarnos en la realidad y en convivencia con otros. Algunas palabras van formando parte de nuestra misma vida y nos las asignamos o nos las asignan, las asignamos o las asignan. Una palabra es mucho más que su repetición, porque, a medida que se van viviendo y nacen también de la necesidad de la vida misma, nos habitan hondamente. Los alumnos en su desarrollo pedagógico tienen, en este ciclo, la puerta de entrada a este mundo más allá de imágenes y la velocidad de las imágenes. El uso de la palabra requiere hilar, retener y recordar, conectar e ir descifrando. En torno a la comprensión de la palabra escrita van surgiendo enigmas, que se resuelven con paciencia</w:t>
      </w:r>
      <w:r w:rsidR="00785546">
        <w:rPr>
          <w:rFonts w:ascii="Arial Narrow" w:hAnsi="Arial Narrow"/>
        </w:rPr>
        <w:t xml:space="preserve"> y tiempo, que nos involucran en mundos que no son los inmediatamente nuestros. Se da en su aprendizaje de la palabra una recepción que puede ser superficial e instrumental o profunda y vital, nos puede dejar solos ante el peligro o hacernos vivir en compañía. Por eso creemos que educar esta línea de trabajo, ligada también a la espiritualidad y la fe ayuda a los alumnos a desarrollar una comprensión más profunda de sí mismos y de los demás y toda la realidad desde el Dios Padre de Jesús de Nazaret. </w:t>
      </w:r>
    </w:p>
    <w:p w14:paraId="13FB7B2B" w14:textId="77777777" w:rsidR="002915E6" w:rsidRDefault="002915E6" w:rsidP="002915E6">
      <w:pPr>
        <w:jc w:val="both"/>
        <w:rPr>
          <w:rFonts w:ascii="Arial Narrow" w:hAnsi="Arial Narrow"/>
        </w:rPr>
      </w:pPr>
    </w:p>
    <w:p w14:paraId="31B0D4D9" w14:textId="77777777" w:rsidR="002915E6" w:rsidRDefault="002915E6" w:rsidP="002915E6">
      <w:pPr>
        <w:jc w:val="both"/>
        <w:rPr>
          <w:rFonts w:ascii="Arial Narrow" w:hAnsi="Arial Narrow"/>
        </w:rPr>
      </w:pPr>
    </w:p>
    <w:tbl>
      <w:tblPr>
        <w:tblStyle w:val="Tablaconcuadrcula"/>
        <w:tblW w:w="0" w:type="auto"/>
        <w:tblLook w:val="04A0" w:firstRow="1" w:lastRow="0" w:firstColumn="1" w:lastColumn="0" w:noHBand="0" w:noVBand="1"/>
      </w:tblPr>
      <w:tblGrid>
        <w:gridCol w:w="1742"/>
        <w:gridCol w:w="1742"/>
        <w:gridCol w:w="1743"/>
        <w:gridCol w:w="1743"/>
        <w:gridCol w:w="1743"/>
        <w:gridCol w:w="1743"/>
      </w:tblGrid>
      <w:tr w:rsidR="002915E6" w14:paraId="11EB0A1F" w14:textId="77777777" w:rsidTr="00283ACB">
        <w:tc>
          <w:tcPr>
            <w:tcW w:w="1742" w:type="dxa"/>
            <w:shd w:val="clear" w:color="auto" w:fill="FFFFFF" w:themeFill="background1"/>
          </w:tcPr>
          <w:p w14:paraId="67E25375" w14:textId="0C15B2AB" w:rsidR="002915E6" w:rsidRPr="00283ACB" w:rsidRDefault="00E4400C" w:rsidP="005C0707">
            <w:pPr>
              <w:jc w:val="both"/>
              <w:rPr>
                <w:rFonts w:ascii="Arial Narrow" w:hAnsi="Arial Narrow"/>
                <w:b/>
                <w:bCs/>
                <w:sz w:val="24"/>
                <w:szCs w:val="24"/>
              </w:rPr>
            </w:pPr>
            <w:r>
              <w:rPr>
                <w:rFonts w:ascii="Arial Narrow" w:hAnsi="Arial Narrow"/>
                <w:b/>
                <w:bCs/>
                <w:sz w:val="24"/>
                <w:szCs w:val="24"/>
              </w:rPr>
              <w:t>COORDINADOR</w:t>
            </w:r>
          </w:p>
        </w:tc>
        <w:tc>
          <w:tcPr>
            <w:tcW w:w="8714" w:type="dxa"/>
            <w:gridSpan w:val="5"/>
            <w:shd w:val="clear" w:color="auto" w:fill="FFFFFF" w:themeFill="background1"/>
          </w:tcPr>
          <w:p w14:paraId="70A8AC68" w14:textId="77777777" w:rsidR="002915E6" w:rsidRPr="00283ACB" w:rsidRDefault="002915E6" w:rsidP="005C0707">
            <w:pPr>
              <w:jc w:val="both"/>
              <w:rPr>
                <w:rFonts w:ascii="Arial Narrow" w:hAnsi="Arial Narrow"/>
                <w:b/>
                <w:bCs/>
                <w:sz w:val="24"/>
                <w:szCs w:val="24"/>
              </w:rPr>
            </w:pPr>
          </w:p>
        </w:tc>
      </w:tr>
      <w:tr w:rsidR="002915E6" w14:paraId="7AC56403" w14:textId="77777777" w:rsidTr="005C0707">
        <w:tc>
          <w:tcPr>
            <w:tcW w:w="1742" w:type="dxa"/>
          </w:tcPr>
          <w:p w14:paraId="00EFEFF4" w14:textId="77777777" w:rsidR="002915E6" w:rsidRPr="001C4BF4" w:rsidRDefault="002915E6" w:rsidP="005C0707">
            <w:pPr>
              <w:jc w:val="both"/>
              <w:rPr>
                <w:rFonts w:ascii="Arial Narrow" w:hAnsi="Arial Narrow"/>
                <w:b/>
                <w:bCs/>
                <w:sz w:val="24"/>
                <w:szCs w:val="24"/>
              </w:rPr>
            </w:pPr>
            <w:r w:rsidRPr="001C4BF4">
              <w:rPr>
                <w:rFonts w:ascii="Arial Narrow" w:hAnsi="Arial Narrow"/>
                <w:b/>
                <w:bCs/>
                <w:sz w:val="24"/>
                <w:szCs w:val="24"/>
              </w:rPr>
              <w:t>ENL</w:t>
            </w:r>
            <w:r>
              <w:rPr>
                <w:rFonts w:ascii="Arial Narrow" w:hAnsi="Arial Narrow"/>
                <w:b/>
                <w:bCs/>
                <w:sz w:val="24"/>
                <w:szCs w:val="24"/>
              </w:rPr>
              <w:t>ACE</w:t>
            </w:r>
          </w:p>
        </w:tc>
        <w:tc>
          <w:tcPr>
            <w:tcW w:w="8714" w:type="dxa"/>
            <w:gridSpan w:val="5"/>
          </w:tcPr>
          <w:p w14:paraId="0FD508F5" w14:textId="77777777" w:rsidR="002915E6" w:rsidRPr="001C4BF4" w:rsidRDefault="002915E6" w:rsidP="005C0707">
            <w:pPr>
              <w:jc w:val="both"/>
              <w:rPr>
                <w:rFonts w:ascii="Arial Narrow" w:hAnsi="Arial Narrow"/>
                <w:b/>
                <w:bCs/>
                <w:sz w:val="24"/>
                <w:szCs w:val="24"/>
              </w:rPr>
            </w:pPr>
          </w:p>
        </w:tc>
      </w:tr>
      <w:tr w:rsidR="002915E6" w14:paraId="3FF19BBC" w14:textId="77777777" w:rsidTr="00B71AAB">
        <w:tc>
          <w:tcPr>
            <w:tcW w:w="1742" w:type="dxa"/>
            <w:vMerge w:val="restart"/>
          </w:tcPr>
          <w:p w14:paraId="019AB799" w14:textId="77777777" w:rsidR="002915E6" w:rsidRPr="001C4BF4" w:rsidRDefault="002915E6" w:rsidP="005C0707">
            <w:pPr>
              <w:jc w:val="both"/>
              <w:rPr>
                <w:rFonts w:ascii="Arial Narrow" w:hAnsi="Arial Narrow"/>
                <w:b/>
                <w:bCs/>
                <w:sz w:val="24"/>
                <w:szCs w:val="24"/>
              </w:rPr>
            </w:pPr>
            <w:r w:rsidRPr="001C4BF4">
              <w:rPr>
                <w:rFonts w:ascii="Arial Narrow" w:hAnsi="Arial Narrow"/>
                <w:b/>
                <w:bCs/>
                <w:sz w:val="24"/>
                <w:szCs w:val="24"/>
              </w:rPr>
              <w:t>TUTORES</w:t>
            </w:r>
          </w:p>
        </w:tc>
        <w:tc>
          <w:tcPr>
            <w:tcW w:w="1742" w:type="dxa"/>
            <w:shd w:val="clear" w:color="auto" w:fill="FFFFFF" w:themeFill="background1"/>
          </w:tcPr>
          <w:p w14:paraId="2782250D" w14:textId="77777777" w:rsidR="002915E6" w:rsidRPr="001C4BF4" w:rsidRDefault="002915E6" w:rsidP="005C0707">
            <w:pPr>
              <w:jc w:val="center"/>
              <w:rPr>
                <w:rFonts w:ascii="Arial Narrow" w:hAnsi="Arial Narrow"/>
                <w:b/>
                <w:bCs/>
                <w:sz w:val="24"/>
                <w:szCs w:val="24"/>
              </w:rPr>
            </w:pPr>
            <w:r w:rsidRPr="001C4BF4">
              <w:rPr>
                <w:rFonts w:ascii="Arial Narrow" w:hAnsi="Arial Narrow"/>
                <w:b/>
                <w:bCs/>
                <w:sz w:val="24"/>
                <w:szCs w:val="24"/>
              </w:rPr>
              <w:t>A</w:t>
            </w:r>
          </w:p>
        </w:tc>
        <w:tc>
          <w:tcPr>
            <w:tcW w:w="1743" w:type="dxa"/>
            <w:shd w:val="clear" w:color="auto" w:fill="FFFFFF" w:themeFill="background1"/>
          </w:tcPr>
          <w:p w14:paraId="46D42D9A" w14:textId="77777777" w:rsidR="002915E6" w:rsidRPr="001C4BF4" w:rsidRDefault="002915E6" w:rsidP="005C0707">
            <w:pPr>
              <w:jc w:val="center"/>
              <w:rPr>
                <w:rFonts w:ascii="Arial Narrow" w:hAnsi="Arial Narrow"/>
                <w:b/>
                <w:bCs/>
                <w:sz w:val="24"/>
                <w:szCs w:val="24"/>
              </w:rPr>
            </w:pPr>
            <w:r w:rsidRPr="001C4BF4">
              <w:rPr>
                <w:rFonts w:ascii="Arial Narrow" w:hAnsi="Arial Narrow"/>
                <w:b/>
                <w:bCs/>
                <w:sz w:val="24"/>
                <w:szCs w:val="24"/>
              </w:rPr>
              <w:t>B</w:t>
            </w:r>
          </w:p>
        </w:tc>
        <w:tc>
          <w:tcPr>
            <w:tcW w:w="1743" w:type="dxa"/>
            <w:shd w:val="clear" w:color="auto" w:fill="FFFFFF" w:themeFill="background1"/>
          </w:tcPr>
          <w:p w14:paraId="54E65608" w14:textId="77777777" w:rsidR="002915E6" w:rsidRPr="001C4BF4" w:rsidRDefault="002915E6" w:rsidP="005C0707">
            <w:pPr>
              <w:jc w:val="center"/>
              <w:rPr>
                <w:rFonts w:ascii="Arial Narrow" w:hAnsi="Arial Narrow"/>
                <w:b/>
                <w:bCs/>
                <w:sz w:val="24"/>
                <w:szCs w:val="24"/>
              </w:rPr>
            </w:pPr>
            <w:r w:rsidRPr="001C4BF4">
              <w:rPr>
                <w:rFonts w:ascii="Arial Narrow" w:hAnsi="Arial Narrow"/>
                <w:b/>
                <w:bCs/>
                <w:sz w:val="24"/>
                <w:szCs w:val="24"/>
              </w:rPr>
              <w:t>C</w:t>
            </w:r>
          </w:p>
        </w:tc>
        <w:tc>
          <w:tcPr>
            <w:tcW w:w="1743" w:type="dxa"/>
            <w:shd w:val="clear" w:color="auto" w:fill="FFFFFF" w:themeFill="background1"/>
          </w:tcPr>
          <w:p w14:paraId="237F546A" w14:textId="77777777" w:rsidR="002915E6" w:rsidRPr="001C4BF4" w:rsidRDefault="002915E6" w:rsidP="005C0707">
            <w:pPr>
              <w:jc w:val="center"/>
              <w:rPr>
                <w:rFonts w:ascii="Arial Narrow" w:hAnsi="Arial Narrow"/>
                <w:b/>
                <w:bCs/>
                <w:sz w:val="24"/>
                <w:szCs w:val="24"/>
              </w:rPr>
            </w:pPr>
            <w:r w:rsidRPr="001C4BF4">
              <w:rPr>
                <w:rFonts w:ascii="Arial Narrow" w:hAnsi="Arial Narrow"/>
                <w:b/>
                <w:bCs/>
                <w:sz w:val="24"/>
                <w:szCs w:val="24"/>
              </w:rPr>
              <w:t>D</w:t>
            </w:r>
          </w:p>
        </w:tc>
        <w:tc>
          <w:tcPr>
            <w:tcW w:w="1743" w:type="dxa"/>
          </w:tcPr>
          <w:p w14:paraId="66D62260" w14:textId="77777777" w:rsidR="002915E6" w:rsidRPr="00665947" w:rsidRDefault="002915E6" w:rsidP="005C0707">
            <w:pPr>
              <w:jc w:val="center"/>
              <w:rPr>
                <w:rFonts w:ascii="Arial Narrow" w:hAnsi="Arial Narrow"/>
                <w:b/>
                <w:bCs/>
              </w:rPr>
            </w:pPr>
            <w:r w:rsidRPr="00665947">
              <w:rPr>
                <w:rFonts w:ascii="Arial Narrow" w:hAnsi="Arial Narrow"/>
                <w:b/>
                <w:bCs/>
              </w:rPr>
              <w:t>E</w:t>
            </w:r>
          </w:p>
        </w:tc>
      </w:tr>
      <w:tr w:rsidR="002915E6" w14:paraId="526B190C" w14:textId="77777777" w:rsidTr="00B71AAB">
        <w:tc>
          <w:tcPr>
            <w:tcW w:w="1742" w:type="dxa"/>
            <w:vMerge/>
          </w:tcPr>
          <w:p w14:paraId="32F0537D" w14:textId="77777777" w:rsidR="002915E6" w:rsidRPr="001C4BF4" w:rsidRDefault="002915E6" w:rsidP="005C0707">
            <w:pPr>
              <w:jc w:val="both"/>
              <w:rPr>
                <w:rFonts w:ascii="Arial Narrow" w:hAnsi="Arial Narrow"/>
                <w:sz w:val="24"/>
                <w:szCs w:val="24"/>
              </w:rPr>
            </w:pPr>
          </w:p>
        </w:tc>
        <w:tc>
          <w:tcPr>
            <w:tcW w:w="1742" w:type="dxa"/>
            <w:shd w:val="clear" w:color="auto" w:fill="FFFFFF" w:themeFill="background1"/>
          </w:tcPr>
          <w:p w14:paraId="48BFB43B"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7D7222C2"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1EAC58D3"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54D8634E" w14:textId="77777777" w:rsidR="002915E6" w:rsidRPr="001C4BF4" w:rsidRDefault="002915E6" w:rsidP="005C0707">
            <w:pPr>
              <w:jc w:val="center"/>
              <w:rPr>
                <w:rFonts w:ascii="Arial Narrow" w:hAnsi="Arial Narrow"/>
                <w:b/>
                <w:bCs/>
                <w:sz w:val="24"/>
                <w:szCs w:val="24"/>
              </w:rPr>
            </w:pPr>
          </w:p>
        </w:tc>
        <w:tc>
          <w:tcPr>
            <w:tcW w:w="1743" w:type="dxa"/>
          </w:tcPr>
          <w:p w14:paraId="0C667A36" w14:textId="77777777" w:rsidR="002915E6" w:rsidRDefault="002915E6" w:rsidP="005C0707">
            <w:pPr>
              <w:jc w:val="both"/>
              <w:rPr>
                <w:rFonts w:ascii="Arial Narrow" w:hAnsi="Arial Narrow"/>
              </w:rPr>
            </w:pPr>
          </w:p>
        </w:tc>
      </w:tr>
      <w:tr w:rsidR="002915E6" w14:paraId="400655E5" w14:textId="77777777" w:rsidTr="00B71AAB">
        <w:tc>
          <w:tcPr>
            <w:tcW w:w="1742" w:type="dxa"/>
          </w:tcPr>
          <w:p w14:paraId="71ACBA5F" w14:textId="77777777" w:rsidR="002915E6" w:rsidRPr="001C4BF4" w:rsidRDefault="002915E6" w:rsidP="005C0707">
            <w:pPr>
              <w:jc w:val="both"/>
              <w:rPr>
                <w:rFonts w:ascii="Arial Narrow" w:hAnsi="Arial Narrow"/>
                <w:b/>
                <w:bCs/>
                <w:sz w:val="24"/>
                <w:szCs w:val="24"/>
              </w:rPr>
            </w:pPr>
            <w:r w:rsidRPr="001C4BF4">
              <w:rPr>
                <w:rFonts w:ascii="Arial Narrow" w:hAnsi="Arial Narrow"/>
                <w:b/>
                <w:bCs/>
                <w:sz w:val="24"/>
                <w:szCs w:val="24"/>
              </w:rPr>
              <w:t xml:space="preserve">ALUMNOS </w:t>
            </w:r>
          </w:p>
        </w:tc>
        <w:tc>
          <w:tcPr>
            <w:tcW w:w="1742" w:type="dxa"/>
            <w:shd w:val="clear" w:color="auto" w:fill="FFFFFF" w:themeFill="background1"/>
          </w:tcPr>
          <w:p w14:paraId="0A76C6A0"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09AEA233"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0B91293D" w14:textId="77777777" w:rsidR="002915E6" w:rsidRPr="001C4BF4" w:rsidRDefault="002915E6" w:rsidP="005C0707">
            <w:pPr>
              <w:jc w:val="center"/>
              <w:rPr>
                <w:rFonts w:ascii="Arial Narrow" w:hAnsi="Arial Narrow"/>
                <w:b/>
                <w:bCs/>
                <w:sz w:val="24"/>
                <w:szCs w:val="24"/>
              </w:rPr>
            </w:pPr>
          </w:p>
        </w:tc>
        <w:tc>
          <w:tcPr>
            <w:tcW w:w="1743" w:type="dxa"/>
            <w:shd w:val="clear" w:color="auto" w:fill="FFFFFF" w:themeFill="background1"/>
          </w:tcPr>
          <w:p w14:paraId="5AE7D12A" w14:textId="77777777" w:rsidR="002915E6" w:rsidRPr="001C4BF4" w:rsidRDefault="002915E6" w:rsidP="005C0707">
            <w:pPr>
              <w:jc w:val="center"/>
              <w:rPr>
                <w:rFonts w:ascii="Arial Narrow" w:hAnsi="Arial Narrow"/>
                <w:b/>
                <w:bCs/>
                <w:sz w:val="24"/>
                <w:szCs w:val="24"/>
              </w:rPr>
            </w:pPr>
          </w:p>
        </w:tc>
        <w:tc>
          <w:tcPr>
            <w:tcW w:w="1743" w:type="dxa"/>
          </w:tcPr>
          <w:p w14:paraId="0A502774" w14:textId="77777777" w:rsidR="002915E6" w:rsidRDefault="002915E6" w:rsidP="005C0707">
            <w:pPr>
              <w:jc w:val="both"/>
              <w:rPr>
                <w:rFonts w:ascii="Arial Narrow" w:hAnsi="Arial Narrow"/>
              </w:rPr>
            </w:pPr>
          </w:p>
        </w:tc>
      </w:tr>
    </w:tbl>
    <w:p w14:paraId="4E1A1A57" w14:textId="77777777" w:rsidR="002915E6" w:rsidRDefault="002915E6" w:rsidP="002915E6">
      <w:pPr>
        <w:jc w:val="both"/>
        <w:rPr>
          <w:rFonts w:ascii="Arial Narrow" w:hAnsi="Arial Narrow"/>
        </w:rPr>
      </w:pPr>
    </w:p>
    <w:p w14:paraId="5A7167E0" w14:textId="77777777" w:rsidR="002915E6" w:rsidRDefault="002915E6" w:rsidP="002915E6">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2915E6" w14:paraId="157008B6" w14:textId="77777777" w:rsidTr="00283ACB">
        <w:tc>
          <w:tcPr>
            <w:tcW w:w="1271" w:type="dxa"/>
            <w:shd w:val="clear" w:color="auto" w:fill="FFFFFF" w:themeFill="background1"/>
          </w:tcPr>
          <w:p w14:paraId="4BAAE845" w14:textId="77777777" w:rsidR="002915E6" w:rsidRPr="00283ACB" w:rsidRDefault="002915E6" w:rsidP="005C0707">
            <w:pPr>
              <w:rPr>
                <w:rFonts w:ascii="Arial Narrow" w:hAnsi="Arial Narrow"/>
                <w:b/>
                <w:bCs/>
                <w:sz w:val="24"/>
                <w:szCs w:val="24"/>
              </w:rPr>
            </w:pPr>
            <w:r w:rsidRPr="00283ACB">
              <w:rPr>
                <w:rFonts w:ascii="Arial Narrow" w:hAnsi="Arial Narrow"/>
                <w:b/>
                <w:bCs/>
                <w:sz w:val="24"/>
                <w:szCs w:val="24"/>
              </w:rPr>
              <w:t>FECHA</w:t>
            </w:r>
          </w:p>
        </w:tc>
        <w:tc>
          <w:tcPr>
            <w:tcW w:w="9185" w:type="dxa"/>
            <w:gridSpan w:val="4"/>
            <w:shd w:val="clear" w:color="auto" w:fill="FFFFFF" w:themeFill="background1"/>
          </w:tcPr>
          <w:p w14:paraId="769D8E7B" w14:textId="77777777" w:rsidR="002915E6" w:rsidRPr="00283ACB" w:rsidRDefault="002915E6" w:rsidP="005C0707">
            <w:pPr>
              <w:rPr>
                <w:rFonts w:ascii="Arial Narrow" w:hAnsi="Arial Narrow"/>
                <w:b/>
                <w:bCs/>
                <w:sz w:val="24"/>
                <w:szCs w:val="24"/>
              </w:rPr>
            </w:pPr>
          </w:p>
        </w:tc>
      </w:tr>
      <w:tr w:rsidR="002915E6" w14:paraId="39E309DE" w14:textId="77777777" w:rsidTr="005C0707">
        <w:trPr>
          <w:trHeight w:val="384"/>
        </w:trPr>
        <w:tc>
          <w:tcPr>
            <w:tcW w:w="1271" w:type="dxa"/>
          </w:tcPr>
          <w:p w14:paraId="060AE3B2" w14:textId="77777777" w:rsidR="002915E6" w:rsidRPr="00A97284" w:rsidRDefault="002915E6" w:rsidP="005C0707">
            <w:pPr>
              <w:jc w:val="both"/>
              <w:rPr>
                <w:rFonts w:ascii="Arial Narrow" w:hAnsi="Arial Narrow"/>
                <w:b/>
                <w:bCs/>
              </w:rPr>
            </w:pPr>
          </w:p>
        </w:tc>
        <w:tc>
          <w:tcPr>
            <w:tcW w:w="2296" w:type="dxa"/>
            <w:vAlign w:val="center"/>
          </w:tcPr>
          <w:p w14:paraId="6ACDD244" w14:textId="77777777" w:rsidR="002915E6" w:rsidRPr="00A97284" w:rsidRDefault="002915E6" w:rsidP="005C0707">
            <w:pPr>
              <w:jc w:val="center"/>
              <w:rPr>
                <w:rFonts w:ascii="Arial Narrow" w:hAnsi="Arial Narrow"/>
                <w:b/>
                <w:bCs/>
                <w:sz w:val="24"/>
                <w:szCs w:val="24"/>
              </w:rPr>
            </w:pPr>
            <w:r>
              <w:rPr>
                <w:rFonts w:ascii="Arial Narrow" w:hAnsi="Arial Narrow"/>
                <w:b/>
                <w:bCs/>
                <w:sz w:val="24"/>
                <w:szCs w:val="24"/>
              </w:rPr>
              <w:t>REUNIR</w:t>
            </w:r>
          </w:p>
        </w:tc>
        <w:tc>
          <w:tcPr>
            <w:tcW w:w="2296" w:type="dxa"/>
            <w:vAlign w:val="center"/>
          </w:tcPr>
          <w:p w14:paraId="75087A27" w14:textId="77777777" w:rsidR="002915E6" w:rsidRPr="00A97284" w:rsidRDefault="002915E6" w:rsidP="005C0707">
            <w:pPr>
              <w:jc w:val="center"/>
              <w:rPr>
                <w:rFonts w:ascii="Arial Narrow" w:hAnsi="Arial Narrow"/>
                <w:b/>
                <w:bCs/>
                <w:sz w:val="24"/>
                <w:szCs w:val="24"/>
              </w:rPr>
            </w:pPr>
            <w:r>
              <w:rPr>
                <w:rFonts w:ascii="Arial Narrow" w:hAnsi="Arial Narrow"/>
                <w:b/>
                <w:bCs/>
                <w:sz w:val="24"/>
                <w:szCs w:val="24"/>
              </w:rPr>
              <w:t>ACTIVAR</w:t>
            </w:r>
          </w:p>
        </w:tc>
        <w:tc>
          <w:tcPr>
            <w:tcW w:w="2296" w:type="dxa"/>
            <w:vAlign w:val="center"/>
          </w:tcPr>
          <w:p w14:paraId="61432952" w14:textId="77777777" w:rsidR="002915E6" w:rsidRPr="00A97284" w:rsidRDefault="002915E6" w:rsidP="005C0707">
            <w:pPr>
              <w:jc w:val="center"/>
              <w:rPr>
                <w:rFonts w:ascii="Arial Narrow" w:hAnsi="Arial Narrow"/>
                <w:b/>
                <w:bCs/>
                <w:sz w:val="24"/>
                <w:szCs w:val="24"/>
              </w:rPr>
            </w:pPr>
            <w:r>
              <w:rPr>
                <w:rFonts w:ascii="Arial Narrow" w:hAnsi="Arial Narrow"/>
                <w:b/>
                <w:bCs/>
                <w:sz w:val="24"/>
                <w:szCs w:val="24"/>
              </w:rPr>
              <w:t>PREPARAR</w:t>
            </w:r>
          </w:p>
        </w:tc>
        <w:tc>
          <w:tcPr>
            <w:tcW w:w="2297" w:type="dxa"/>
            <w:vAlign w:val="center"/>
          </w:tcPr>
          <w:p w14:paraId="68951211" w14:textId="77777777" w:rsidR="002915E6" w:rsidRPr="00A97284" w:rsidRDefault="002915E6" w:rsidP="005C0707">
            <w:pPr>
              <w:jc w:val="center"/>
              <w:rPr>
                <w:rFonts w:ascii="Arial Narrow" w:hAnsi="Arial Narrow"/>
                <w:b/>
                <w:bCs/>
                <w:sz w:val="24"/>
                <w:szCs w:val="24"/>
              </w:rPr>
            </w:pPr>
            <w:r>
              <w:rPr>
                <w:rFonts w:ascii="Arial Narrow" w:hAnsi="Arial Narrow"/>
                <w:b/>
                <w:bCs/>
                <w:sz w:val="24"/>
                <w:szCs w:val="24"/>
              </w:rPr>
              <w:t>CELEBRAR</w:t>
            </w:r>
          </w:p>
        </w:tc>
      </w:tr>
      <w:tr w:rsidR="002915E6" w14:paraId="770AADEC" w14:textId="77777777" w:rsidTr="005C0707">
        <w:tc>
          <w:tcPr>
            <w:tcW w:w="1271" w:type="dxa"/>
          </w:tcPr>
          <w:p w14:paraId="55FE4E82" w14:textId="77777777" w:rsidR="002915E6" w:rsidRPr="00A97284" w:rsidRDefault="002915E6" w:rsidP="005C0707">
            <w:pPr>
              <w:rPr>
                <w:rFonts w:ascii="Arial Narrow" w:hAnsi="Arial Narrow"/>
                <w:b/>
                <w:bCs/>
                <w:sz w:val="24"/>
                <w:szCs w:val="24"/>
              </w:rPr>
            </w:pPr>
            <w:r w:rsidRPr="00A97284">
              <w:rPr>
                <w:rFonts w:ascii="Arial Narrow" w:hAnsi="Arial Narrow"/>
                <w:b/>
                <w:bCs/>
                <w:sz w:val="24"/>
                <w:szCs w:val="24"/>
              </w:rPr>
              <w:t>HORA</w:t>
            </w:r>
          </w:p>
        </w:tc>
        <w:tc>
          <w:tcPr>
            <w:tcW w:w="2296" w:type="dxa"/>
            <w:vAlign w:val="center"/>
          </w:tcPr>
          <w:p w14:paraId="1816A84C" w14:textId="77777777" w:rsidR="002915E6" w:rsidRPr="00A97284" w:rsidRDefault="002915E6" w:rsidP="005C0707">
            <w:pPr>
              <w:jc w:val="center"/>
              <w:rPr>
                <w:rFonts w:ascii="Arial Narrow" w:hAnsi="Arial Narrow"/>
                <w:b/>
                <w:bCs/>
              </w:rPr>
            </w:pPr>
          </w:p>
        </w:tc>
        <w:tc>
          <w:tcPr>
            <w:tcW w:w="2296" w:type="dxa"/>
            <w:vAlign w:val="center"/>
          </w:tcPr>
          <w:p w14:paraId="384321A2" w14:textId="77777777" w:rsidR="002915E6" w:rsidRPr="00A97284" w:rsidRDefault="002915E6" w:rsidP="005C0707">
            <w:pPr>
              <w:jc w:val="center"/>
              <w:rPr>
                <w:rFonts w:ascii="Arial Narrow" w:hAnsi="Arial Narrow"/>
                <w:b/>
                <w:bCs/>
              </w:rPr>
            </w:pPr>
          </w:p>
        </w:tc>
        <w:tc>
          <w:tcPr>
            <w:tcW w:w="2296" w:type="dxa"/>
            <w:vAlign w:val="center"/>
          </w:tcPr>
          <w:p w14:paraId="026E1C45" w14:textId="77777777" w:rsidR="002915E6" w:rsidRPr="00A97284" w:rsidRDefault="002915E6" w:rsidP="005C0707">
            <w:pPr>
              <w:jc w:val="center"/>
              <w:rPr>
                <w:rFonts w:ascii="Arial Narrow" w:hAnsi="Arial Narrow"/>
                <w:b/>
                <w:bCs/>
              </w:rPr>
            </w:pPr>
          </w:p>
        </w:tc>
        <w:tc>
          <w:tcPr>
            <w:tcW w:w="2297" w:type="dxa"/>
            <w:vAlign w:val="center"/>
          </w:tcPr>
          <w:p w14:paraId="553F436E" w14:textId="77777777" w:rsidR="002915E6" w:rsidRPr="00A97284" w:rsidRDefault="002915E6" w:rsidP="005C0707">
            <w:pPr>
              <w:jc w:val="center"/>
              <w:rPr>
                <w:rFonts w:ascii="Arial Narrow" w:hAnsi="Arial Narrow"/>
                <w:b/>
                <w:bCs/>
              </w:rPr>
            </w:pPr>
          </w:p>
        </w:tc>
      </w:tr>
      <w:tr w:rsidR="002915E6" w14:paraId="26F106CE" w14:textId="77777777" w:rsidTr="005C0707">
        <w:tc>
          <w:tcPr>
            <w:tcW w:w="1271" w:type="dxa"/>
          </w:tcPr>
          <w:p w14:paraId="6FBF3B34" w14:textId="77777777" w:rsidR="002915E6" w:rsidRPr="00A97284" w:rsidRDefault="002915E6" w:rsidP="005C0707">
            <w:pPr>
              <w:rPr>
                <w:rFonts w:ascii="Arial Narrow" w:hAnsi="Arial Narrow"/>
                <w:b/>
                <w:bCs/>
                <w:sz w:val="24"/>
                <w:szCs w:val="24"/>
              </w:rPr>
            </w:pPr>
            <w:r w:rsidRPr="00A97284">
              <w:rPr>
                <w:rFonts w:ascii="Arial Narrow" w:hAnsi="Arial Narrow"/>
                <w:b/>
                <w:bCs/>
                <w:sz w:val="24"/>
                <w:szCs w:val="24"/>
              </w:rPr>
              <w:t>LUGAR</w:t>
            </w:r>
          </w:p>
        </w:tc>
        <w:tc>
          <w:tcPr>
            <w:tcW w:w="2296" w:type="dxa"/>
            <w:vAlign w:val="center"/>
          </w:tcPr>
          <w:p w14:paraId="164F3F7E" w14:textId="77777777" w:rsidR="002915E6" w:rsidRPr="00A97284" w:rsidRDefault="002915E6" w:rsidP="005C0707">
            <w:pPr>
              <w:jc w:val="center"/>
              <w:rPr>
                <w:rFonts w:ascii="Arial Narrow" w:hAnsi="Arial Narrow"/>
                <w:b/>
                <w:bCs/>
              </w:rPr>
            </w:pPr>
          </w:p>
        </w:tc>
        <w:tc>
          <w:tcPr>
            <w:tcW w:w="2296" w:type="dxa"/>
            <w:vAlign w:val="center"/>
          </w:tcPr>
          <w:p w14:paraId="79437327" w14:textId="77777777" w:rsidR="002915E6" w:rsidRPr="00A97284" w:rsidRDefault="002915E6" w:rsidP="005C0707">
            <w:pPr>
              <w:jc w:val="center"/>
              <w:rPr>
                <w:rFonts w:ascii="Arial Narrow" w:hAnsi="Arial Narrow"/>
                <w:b/>
                <w:bCs/>
              </w:rPr>
            </w:pPr>
          </w:p>
        </w:tc>
        <w:tc>
          <w:tcPr>
            <w:tcW w:w="2296" w:type="dxa"/>
            <w:vAlign w:val="center"/>
          </w:tcPr>
          <w:p w14:paraId="2BA589B8" w14:textId="77777777" w:rsidR="002915E6" w:rsidRPr="00A97284" w:rsidRDefault="002915E6" w:rsidP="005C0707">
            <w:pPr>
              <w:jc w:val="center"/>
              <w:rPr>
                <w:rFonts w:ascii="Arial Narrow" w:hAnsi="Arial Narrow"/>
                <w:b/>
                <w:bCs/>
              </w:rPr>
            </w:pPr>
          </w:p>
        </w:tc>
        <w:tc>
          <w:tcPr>
            <w:tcW w:w="2297" w:type="dxa"/>
            <w:vAlign w:val="center"/>
          </w:tcPr>
          <w:p w14:paraId="08A116B6" w14:textId="77777777" w:rsidR="002915E6" w:rsidRPr="00A97284" w:rsidRDefault="002915E6" w:rsidP="005C0707">
            <w:pPr>
              <w:jc w:val="center"/>
              <w:rPr>
                <w:rFonts w:ascii="Arial Narrow" w:hAnsi="Arial Narrow"/>
                <w:b/>
                <w:bCs/>
              </w:rPr>
            </w:pPr>
          </w:p>
        </w:tc>
      </w:tr>
      <w:tr w:rsidR="002915E6" w14:paraId="0C397F57" w14:textId="77777777" w:rsidTr="005C0707">
        <w:tc>
          <w:tcPr>
            <w:tcW w:w="1271" w:type="dxa"/>
          </w:tcPr>
          <w:p w14:paraId="079ED9A4" w14:textId="77777777" w:rsidR="002915E6" w:rsidRPr="00A97284" w:rsidRDefault="002915E6" w:rsidP="005C0707">
            <w:pPr>
              <w:rPr>
                <w:rFonts w:ascii="Arial Narrow" w:hAnsi="Arial Narrow"/>
                <w:b/>
                <w:bCs/>
                <w:sz w:val="24"/>
                <w:szCs w:val="24"/>
              </w:rPr>
            </w:pPr>
            <w:r w:rsidRPr="00A97284">
              <w:rPr>
                <w:rFonts w:ascii="Arial Narrow" w:hAnsi="Arial Narrow"/>
                <w:b/>
                <w:bCs/>
                <w:sz w:val="24"/>
                <w:szCs w:val="24"/>
              </w:rPr>
              <w:t>MATERIAL</w:t>
            </w:r>
          </w:p>
        </w:tc>
        <w:tc>
          <w:tcPr>
            <w:tcW w:w="2296" w:type="dxa"/>
          </w:tcPr>
          <w:p w14:paraId="74102305" w14:textId="77777777" w:rsidR="002915E6" w:rsidRPr="00A97284" w:rsidRDefault="002915E6" w:rsidP="005C0707">
            <w:pPr>
              <w:jc w:val="center"/>
              <w:rPr>
                <w:rFonts w:ascii="Arial Narrow" w:hAnsi="Arial Narrow"/>
              </w:rPr>
            </w:pPr>
          </w:p>
        </w:tc>
        <w:tc>
          <w:tcPr>
            <w:tcW w:w="2296" w:type="dxa"/>
          </w:tcPr>
          <w:p w14:paraId="2A1C6ABB" w14:textId="77777777" w:rsidR="002915E6" w:rsidRPr="00A97284" w:rsidRDefault="002915E6" w:rsidP="005C0707">
            <w:pPr>
              <w:jc w:val="center"/>
              <w:rPr>
                <w:rFonts w:ascii="Arial Narrow" w:hAnsi="Arial Narrow"/>
              </w:rPr>
            </w:pPr>
          </w:p>
        </w:tc>
        <w:tc>
          <w:tcPr>
            <w:tcW w:w="2296" w:type="dxa"/>
          </w:tcPr>
          <w:p w14:paraId="1F3761C6" w14:textId="77777777" w:rsidR="002915E6" w:rsidRPr="00A97284" w:rsidRDefault="002915E6" w:rsidP="005C0707">
            <w:pPr>
              <w:jc w:val="center"/>
              <w:rPr>
                <w:rFonts w:ascii="Arial Narrow" w:hAnsi="Arial Narrow"/>
              </w:rPr>
            </w:pPr>
          </w:p>
        </w:tc>
        <w:tc>
          <w:tcPr>
            <w:tcW w:w="2297" w:type="dxa"/>
          </w:tcPr>
          <w:p w14:paraId="2AAEBA9A" w14:textId="77777777" w:rsidR="002915E6" w:rsidRPr="00A97284" w:rsidRDefault="002915E6" w:rsidP="005C0707">
            <w:pPr>
              <w:jc w:val="center"/>
              <w:rPr>
                <w:rFonts w:ascii="Arial Narrow" w:hAnsi="Arial Narrow"/>
              </w:rPr>
            </w:pPr>
          </w:p>
        </w:tc>
      </w:tr>
    </w:tbl>
    <w:p w14:paraId="14D6D478" w14:textId="77777777" w:rsidR="002915E6" w:rsidRDefault="002915E6" w:rsidP="002915E6">
      <w:pPr>
        <w:jc w:val="both"/>
        <w:rPr>
          <w:rFonts w:ascii="Arial Narrow" w:hAnsi="Arial Narrow"/>
        </w:rPr>
      </w:pPr>
    </w:p>
    <w:p w14:paraId="10A1CB59" w14:textId="77777777" w:rsidR="002915E6" w:rsidRPr="0083506D" w:rsidRDefault="002915E6" w:rsidP="002915E6">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002915E6" w:rsidRPr="0083506D" w14:paraId="4B8A7495" w14:textId="77777777" w:rsidTr="005C0707">
        <w:tc>
          <w:tcPr>
            <w:tcW w:w="10490" w:type="dxa"/>
            <w:gridSpan w:val="2"/>
            <w:shd w:val="clear" w:color="auto" w:fill="auto"/>
          </w:tcPr>
          <w:p w14:paraId="2A02E150" w14:textId="77777777" w:rsidR="002915E6" w:rsidRPr="001E6B33" w:rsidRDefault="002915E6" w:rsidP="005C0707">
            <w:pPr>
              <w:jc w:val="center"/>
              <w:rPr>
                <w:rFonts w:ascii="Arial Narrow" w:hAnsi="Arial Narrow"/>
                <w:b/>
                <w:bCs/>
                <w:sz w:val="48"/>
                <w:szCs w:val="48"/>
              </w:rPr>
            </w:pPr>
            <w:r w:rsidRPr="001E6B33">
              <w:rPr>
                <w:rFonts w:ascii="Arial Narrow" w:hAnsi="Arial Narrow"/>
                <w:b/>
                <w:bCs/>
                <w:sz w:val="48"/>
                <w:szCs w:val="48"/>
              </w:rPr>
              <w:t>DESARROLLO</w:t>
            </w:r>
          </w:p>
        </w:tc>
      </w:tr>
      <w:tr w:rsidR="002915E6" w:rsidRPr="0083506D" w14:paraId="178D6DCD" w14:textId="77777777" w:rsidTr="005C0707">
        <w:tc>
          <w:tcPr>
            <w:tcW w:w="1843" w:type="dxa"/>
            <w:shd w:val="clear" w:color="auto" w:fill="auto"/>
          </w:tcPr>
          <w:p w14:paraId="19A74CA7" w14:textId="77777777" w:rsidR="002915E6" w:rsidRDefault="002915E6" w:rsidP="005C0707">
            <w:pPr>
              <w:jc w:val="center"/>
              <w:rPr>
                <w:rFonts w:ascii="Arial Narrow" w:hAnsi="Arial Narrow"/>
                <w:b/>
                <w:bCs/>
              </w:rPr>
            </w:pPr>
          </w:p>
          <w:p w14:paraId="423451F3" w14:textId="77777777" w:rsidR="002915E6" w:rsidRDefault="002915E6" w:rsidP="005C0707">
            <w:pPr>
              <w:jc w:val="center"/>
              <w:rPr>
                <w:rFonts w:ascii="Arial Narrow" w:hAnsi="Arial Narrow"/>
                <w:b/>
                <w:bCs/>
              </w:rPr>
            </w:pPr>
          </w:p>
          <w:p w14:paraId="6C38A25A" w14:textId="77777777" w:rsidR="002915E6" w:rsidRDefault="002915E6" w:rsidP="005C0707">
            <w:pPr>
              <w:jc w:val="center"/>
              <w:rPr>
                <w:rFonts w:ascii="Arial Narrow" w:hAnsi="Arial Narrow"/>
                <w:b/>
                <w:bCs/>
              </w:rPr>
            </w:pPr>
            <w:r>
              <w:rPr>
                <w:rFonts w:ascii="Arial Narrow" w:hAnsi="Arial Narrow"/>
                <w:b/>
                <w:bCs/>
              </w:rPr>
              <w:t>REUNIR</w:t>
            </w:r>
          </w:p>
          <w:p w14:paraId="53B9570C" w14:textId="77777777" w:rsidR="002915E6" w:rsidRPr="0083506D" w:rsidRDefault="002915E6" w:rsidP="005C0707">
            <w:pPr>
              <w:jc w:val="center"/>
              <w:rPr>
                <w:rFonts w:ascii="Arial Narrow" w:hAnsi="Arial Narrow"/>
              </w:rPr>
            </w:pPr>
          </w:p>
        </w:tc>
        <w:tc>
          <w:tcPr>
            <w:tcW w:w="8647" w:type="dxa"/>
            <w:shd w:val="clear" w:color="auto" w:fill="auto"/>
          </w:tcPr>
          <w:p w14:paraId="5A6FAFC7" w14:textId="77777777" w:rsidR="00E4400C" w:rsidRDefault="00E4400C" w:rsidP="005C0707">
            <w:pPr>
              <w:jc w:val="both"/>
              <w:rPr>
                <w:rFonts w:ascii="Arial Narrow" w:hAnsi="Arial Narrow"/>
              </w:rPr>
            </w:pPr>
          </w:p>
          <w:p w14:paraId="084D470C" w14:textId="42F209D3" w:rsidR="002915E6" w:rsidRDefault="002915E6" w:rsidP="005C0707">
            <w:pPr>
              <w:jc w:val="both"/>
              <w:rPr>
                <w:rFonts w:ascii="Arial Narrow" w:hAnsi="Arial Narrow"/>
              </w:rPr>
            </w:pPr>
            <w:r>
              <w:rPr>
                <w:rFonts w:ascii="Arial Narrow" w:hAnsi="Arial Narrow"/>
              </w:rPr>
              <w:t>ASAMBLEA.</w:t>
            </w:r>
          </w:p>
          <w:p w14:paraId="17AB491D" w14:textId="4D11E2CD" w:rsidR="002915E6" w:rsidRDefault="00785546" w:rsidP="005C0707">
            <w:pPr>
              <w:jc w:val="both"/>
              <w:rPr>
                <w:rFonts w:ascii="Arial Narrow" w:hAnsi="Arial Narrow"/>
              </w:rPr>
            </w:pPr>
            <w:r>
              <w:rPr>
                <w:rFonts w:ascii="Arial Narrow" w:hAnsi="Arial Narrow"/>
              </w:rPr>
              <w:t xml:space="preserve">Nos sentamos con los alumnos, para escuchar qué tal están y cómo están viviendo el curso y sus relaciones y a sí mismos, y cómo lo expresan. Escucharnos unos a otros y comprendernos es importante, lo mismo que compartirlo y acogerlo. Puede ser un momento para vivir en común y generar lazos. A lo mejor, alguien tiene algo importante que decir a otras personas. Esperemos que el clima sea sano y de reconocimiento mutuo. ¿Con qué palabra -de las importantes- nombraríamos las cosas que vivimos? </w:t>
            </w:r>
          </w:p>
          <w:p w14:paraId="1DA20C56" w14:textId="77777777" w:rsidR="00785546" w:rsidRDefault="00785546" w:rsidP="005C0707">
            <w:pPr>
              <w:jc w:val="both"/>
              <w:rPr>
                <w:rFonts w:ascii="Arial Narrow" w:hAnsi="Arial Narrow"/>
              </w:rPr>
            </w:pPr>
          </w:p>
          <w:p w14:paraId="2120A864" w14:textId="3CDF658E" w:rsidR="002915E6" w:rsidRDefault="002915E6" w:rsidP="005C0707">
            <w:pPr>
              <w:jc w:val="both"/>
              <w:rPr>
                <w:rFonts w:ascii="Arial Narrow" w:hAnsi="Arial Narrow"/>
              </w:rPr>
            </w:pPr>
            <w:r>
              <w:rPr>
                <w:rFonts w:ascii="Arial Narrow" w:hAnsi="Arial Narrow"/>
              </w:rPr>
              <w:t>NARRACIÓN.</w:t>
            </w:r>
          </w:p>
          <w:p w14:paraId="7CE8C969" w14:textId="2D638786" w:rsidR="002915E6" w:rsidRDefault="0049340A" w:rsidP="005C0707">
            <w:pPr>
              <w:jc w:val="both"/>
              <w:rPr>
                <w:rFonts w:ascii="Arial Narrow" w:hAnsi="Arial Narrow"/>
              </w:rPr>
            </w:pPr>
            <w:r>
              <w:rPr>
                <w:rFonts w:ascii="Arial Narrow" w:hAnsi="Arial Narrow"/>
              </w:rPr>
              <w:lastRenderedPageBreak/>
              <w:t>Vamos a colocar en círculo cuatro imágenes para que los alumnos las vean. Las enseñamos primero</w:t>
            </w:r>
            <w:r w:rsidR="002915E6">
              <w:rPr>
                <w:rFonts w:ascii="Arial Narrow" w:hAnsi="Arial Narrow"/>
              </w:rPr>
              <w:t>.</w:t>
            </w:r>
            <w:r>
              <w:rPr>
                <w:rFonts w:ascii="Arial Narrow" w:hAnsi="Arial Narrow"/>
              </w:rPr>
              <w:t xml:space="preserve"> ¿Qué historia puede salir de ellas? ¿Por cuál empezamos?</w:t>
            </w:r>
            <w:r w:rsidR="002915E6">
              <w:rPr>
                <w:rFonts w:ascii="Arial Narrow" w:hAnsi="Arial Narrow"/>
              </w:rPr>
              <w:t xml:space="preserve"> </w:t>
            </w:r>
          </w:p>
          <w:p w14:paraId="0983AD1F" w14:textId="77777777" w:rsidR="002915E6" w:rsidRDefault="002915E6" w:rsidP="005C0707">
            <w:pPr>
              <w:jc w:val="both"/>
              <w:rPr>
                <w:rFonts w:ascii="Arial Narrow" w:hAnsi="Arial Narrow"/>
              </w:rPr>
            </w:pPr>
          </w:p>
          <w:p w14:paraId="1B952800" w14:textId="77777777" w:rsidR="002915E6" w:rsidRDefault="002915E6" w:rsidP="005C0707">
            <w:pPr>
              <w:ind w:left="708"/>
              <w:jc w:val="both"/>
              <w:rPr>
                <w:rFonts w:ascii="Arial Narrow" w:hAnsi="Arial Narrow"/>
              </w:rPr>
            </w:pPr>
            <w:r>
              <w:rPr>
                <w:rFonts w:ascii="Arial Narrow" w:hAnsi="Arial Narrow"/>
              </w:rPr>
              <w:t xml:space="preserve">Lamina 1. </w:t>
            </w:r>
          </w:p>
          <w:p w14:paraId="442C4225" w14:textId="5ED1B6B9" w:rsidR="002915E6" w:rsidRDefault="002540A0" w:rsidP="005C0707">
            <w:pPr>
              <w:ind w:left="708"/>
              <w:jc w:val="both"/>
              <w:rPr>
                <w:rFonts w:ascii="Arial Narrow" w:hAnsi="Arial Narrow"/>
              </w:rPr>
            </w:pPr>
            <w:r>
              <w:rPr>
                <w:rFonts w:ascii="Arial Narrow" w:hAnsi="Arial Narrow"/>
              </w:rPr>
              <w:t xml:space="preserve">Todo estaba lleno de palabras, pero él estaba vacío, triste y solo. Sentado en un rincón comenzó a pensar. Y pensando, se dio cuenta de que hablaba consigo mismo. Y hablando consigo mismo, se dio cuenta de que tenía palabras en la inteligencia, en el corazón, en las manos. Y se puso alegre y feliz. Y se levantó de un salto para buscar más y más palabras. </w:t>
            </w:r>
          </w:p>
          <w:p w14:paraId="70F25D7B" w14:textId="77777777" w:rsidR="002915E6" w:rsidRDefault="002915E6" w:rsidP="005C0707">
            <w:pPr>
              <w:ind w:left="708"/>
              <w:jc w:val="both"/>
              <w:rPr>
                <w:rFonts w:ascii="Arial Narrow" w:hAnsi="Arial Narrow"/>
              </w:rPr>
            </w:pPr>
          </w:p>
          <w:p w14:paraId="1CF921EF" w14:textId="77777777" w:rsidR="002915E6" w:rsidRDefault="002915E6" w:rsidP="005C0707">
            <w:pPr>
              <w:ind w:left="708"/>
              <w:jc w:val="both"/>
              <w:rPr>
                <w:rFonts w:ascii="Arial Narrow" w:hAnsi="Arial Narrow"/>
              </w:rPr>
            </w:pPr>
            <w:r>
              <w:rPr>
                <w:rFonts w:ascii="Arial Narrow" w:hAnsi="Arial Narrow"/>
              </w:rPr>
              <w:t xml:space="preserve">Lámina 2. </w:t>
            </w:r>
          </w:p>
          <w:p w14:paraId="1C97972E" w14:textId="1338E4E0" w:rsidR="002915E6" w:rsidRDefault="002540A0" w:rsidP="005C0707">
            <w:pPr>
              <w:ind w:left="708"/>
              <w:jc w:val="both"/>
              <w:rPr>
                <w:rFonts w:ascii="Arial Narrow" w:hAnsi="Arial Narrow"/>
              </w:rPr>
            </w:pPr>
            <w:r>
              <w:rPr>
                <w:rFonts w:ascii="Arial Narrow" w:hAnsi="Arial Narrow"/>
              </w:rPr>
              <w:t xml:space="preserve">Se fue a buscarlas por todos lados. Como pudo, las atrapó. Cogía y cogía. Aprendía nuevas palabras de todos los idiomas del mundo, que pululaban por ahí. Ya sabía dar gracias de cuarenta formas distintas. Con la cabeza, sonriendo. Con el corazón, amando. Con las manos, abrazando. Hasta con los pies, acercándose a los demás. Aprendió a vivir rodeado de ellas y a quererlas. No estaban solo en los libros, aunque allí había muchas y muy originales y diferentes. También estaban en el patio, en las plazas, en las cocinas, en los juegos. Las maestras cuidaban de esas palabras. Las mamás y los papás las querían. Y su mundo se convirtió en un lugar bello. Y cada vez que miraba, decía algo. Y cada vez que escuchaba, recibía algo nuevo. </w:t>
            </w:r>
          </w:p>
          <w:p w14:paraId="7E8F92E1" w14:textId="77777777" w:rsidR="002915E6" w:rsidRDefault="002915E6" w:rsidP="005C0707">
            <w:pPr>
              <w:ind w:left="708"/>
              <w:jc w:val="both"/>
              <w:rPr>
                <w:rFonts w:ascii="Arial Narrow" w:hAnsi="Arial Narrow"/>
              </w:rPr>
            </w:pPr>
          </w:p>
          <w:p w14:paraId="6502B367" w14:textId="77777777" w:rsidR="002915E6" w:rsidRDefault="002915E6" w:rsidP="005C0707">
            <w:pPr>
              <w:ind w:left="708"/>
              <w:jc w:val="both"/>
              <w:rPr>
                <w:rFonts w:ascii="Arial Narrow" w:hAnsi="Arial Narrow"/>
              </w:rPr>
            </w:pPr>
            <w:r>
              <w:rPr>
                <w:rFonts w:ascii="Arial Narrow" w:hAnsi="Arial Narrow"/>
              </w:rPr>
              <w:t xml:space="preserve">Lámina 3. </w:t>
            </w:r>
          </w:p>
          <w:p w14:paraId="33A96563" w14:textId="24B8F3C1" w:rsidR="002915E6" w:rsidRDefault="002540A0" w:rsidP="005C0707">
            <w:pPr>
              <w:ind w:left="708"/>
              <w:jc w:val="both"/>
              <w:rPr>
                <w:rFonts w:ascii="Arial Narrow" w:hAnsi="Arial Narrow"/>
              </w:rPr>
            </w:pPr>
            <w:r>
              <w:rPr>
                <w:rFonts w:ascii="Arial Narrow" w:hAnsi="Arial Narrow"/>
              </w:rPr>
              <w:t xml:space="preserve">En su habitación ya no cabían más. Estaban por todos lados. En el suelo, en la mesa, en la cama, en la silla, en las paredes, hasta en la puerta. En cada rincón. Y un </w:t>
            </w:r>
            <w:r w:rsidR="0048522F">
              <w:rPr>
                <w:rFonts w:ascii="Arial Narrow" w:hAnsi="Arial Narrow"/>
              </w:rPr>
              <w:t xml:space="preserve">fin de semana, que no podía salir de su casa a buscar más, se puso a ordenarlas. Puso música, con más palabras. Y la música comenzó a llamar a unas y otras. Bailaban y se unían. Formaban frases largas, oraciones. Luego párrafos. Se quedaron en hojas y hojas, llenando cuadernos. Cada palabra tenía su lugar y su momento y se quedó allí grabado para siempre. Y como en un gran álbum de recuerdos, memorias, alegrías y tristezas, los almacenó con cariño. Las guardaba para cuidarlas y quererlas. </w:t>
            </w:r>
          </w:p>
          <w:p w14:paraId="04A3612F" w14:textId="77777777" w:rsidR="002915E6" w:rsidRDefault="002915E6" w:rsidP="005C0707">
            <w:pPr>
              <w:ind w:left="708"/>
              <w:jc w:val="both"/>
              <w:rPr>
                <w:rFonts w:ascii="Arial Narrow" w:hAnsi="Arial Narrow"/>
              </w:rPr>
            </w:pPr>
          </w:p>
          <w:p w14:paraId="0AD3EFDD" w14:textId="77777777" w:rsidR="002915E6" w:rsidRDefault="002915E6" w:rsidP="005C0707">
            <w:pPr>
              <w:ind w:left="708"/>
              <w:jc w:val="both"/>
              <w:rPr>
                <w:rFonts w:ascii="Arial Narrow" w:hAnsi="Arial Narrow"/>
              </w:rPr>
            </w:pPr>
            <w:r>
              <w:rPr>
                <w:rFonts w:ascii="Arial Narrow" w:hAnsi="Arial Narrow"/>
              </w:rPr>
              <w:t xml:space="preserve">Lámina 4. </w:t>
            </w:r>
          </w:p>
          <w:p w14:paraId="7FA5B611" w14:textId="33C47AA5" w:rsidR="002915E6" w:rsidRDefault="0048522F" w:rsidP="005C0707">
            <w:pPr>
              <w:ind w:left="708"/>
              <w:jc w:val="both"/>
              <w:rPr>
                <w:rFonts w:ascii="Arial Narrow" w:hAnsi="Arial Narrow"/>
              </w:rPr>
            </w:pPr>
            <w:r>
              <w:rPr>
                <w:rFonts w:ascii="Arial Narrow" w:hAnsi="Arial Narrow"/>
              </w:rPr>
              <w:t xml:space="preserve">Tenía tantas que ya no sabía qué hacer con ellas. Pero un buen día, rodeado de </w:t>
            </w:r>
            <w:proofErr w:type="gramStart"/>
            <w:r>
              <w:rPr>
                <w:rFonts w:ascii="Arial Narrow" w:hAnsi="Arial Narrow"/>
              </w:rPr>
              <w:t>amigos y amigas</w:t>
            </w:r>
            <w:proofErr w:type="gramEnd"/>
            <w:r>
              <w:rPr>
                <w:rFonts w:ascii="Arial Narrow" w:hAnsi="Arial Narrow"/>
              </w:rPr>
              <w:t xml:space="preserve">, lleno de amor y agradecimiento, decidió compartirlas todas y sacarlas de nuevo. Las soltó y liberó de los libros. Las dio a conocer a sus compañeros. Y volvieron a sonar y ser escuchadas. Volvieron a ser como música para los oídos. Acercaron a muchas personas a verlas. Se reunieron multitudes para aprenderlas. Se ayudaban unos a otros y se volvían a admirar de que fueran tantas, tan diferentes y originales. Y se le ocurrió regalar una </w:t>
            </w:r>
            <w:r w:rsidR="00B712A1">
              <w:rPr>
                <w:rFonts w:ascii="Arial Narrow" w:hAnsi="Arial Narrow"/>
              </w:rPr>
              <w:t xml:space="preserve">especial a cada uno, como recuerdo. Junto a su mejor amiga, desde su casa, miraba a la Luna y se alegraba a ver lo lejos que habían llegado. </w:t>
            </w:r>
          </w:p>
          <w:p w14:paraId="1346A0A4" w14:textId="77777777" w:rsidR="002915E6" w:rsidRPr="00790D37" w:rsidRDefault="002915E6" w:rsidP="005C0707">
            <w:pPr>
              <w:jc w:val="both"/>
              <w:rPr>
                <w:rFonts w:ascii="Arial Narrow" w:hAnsi="Arial Narrow"/>
              </w:rPr>
            </w:pPr>
          </w:p>
        </w:tc>
      </w:tr>
      <w:tr w:rsidR="002915E6" w:rsidRPr="0083506D" w14:paraId="0CEFDE1D" w14:textId="77777777" w:rsidTr="005C0707">
        <w:trPr>
          <w:trHeight w:val="630"/>
        </w:trPr>
        <w:tc>
          <w:tcPr>
            <w:tcW w:w="1843" w:type="dxa"/>
            <w:shd w:val="clear" w:color="auto" w:fill="auto"/>
          </w:tcPr>
          <w:p w14:paraId="53EF0683" w14:textId="77777777" w:rsidR="002915E6" w:rsidRDefault="002915E6" w:rsidP="005C0707">
            <w:pPr>
              <w:jc w:val="center"/>
              <w:rPr>
                <w:rFonts w:ascii="Arial Narrow" w:hAnsi="Arial Narrow"/>
                <w:b/>
                <w:bCs/>
              </w:rPr>
            </w:pPr>
          </w:p>
          <w:p w14:paraId="13D9BEA3" w14:textId="77777777" w:rsidR="002915E6" w:rsidRDefault="002915E6" w:rsidP="005C0707">
            <w:pPr>
              <w:jc w:val="center"/>
              <w:rPr>
                <w:rFonts w:ascii="Arial Narrow" w:hAnsi="Arial Narrow"/>
                <w:b/>
                <w:bCs/>
              </w:rPr>
            </w:pPr>
          </w:p>
          <w:p w14:paraId="23732E09" w14:textId="77777777" w:rsidR="002915E6" w:rsidRDefault="002915E6" w:rsidP="005C0707">
            <w:pPr>
              <w:jc w:val="center"/>
              <w:rPr>
                <w:rFonts w:ascii="Arial Narrow" w:hAnsi="Arial Narrow"/>
                <w:b/>
                <w:bCs/>
              </w:rPr>
            </w:pPr>
            <w:r>
              <w:rPr>
                <w:rFonts w:ascii="Arial Narrow" w:hAnsi="Arial Narrow"/>
                <w:b/>
                <w:bCs/>
              </w:rPr>
              <w:t>ACTIVAR</w:t>
            </w:r>
          </w:p>
          <w:p w14:paraId="14B9D94D" w14:textId="77777777" w:rsidR="002915E6" w:rsidRPr="0083506D" w:rsidRDefault="002915E6" w:rsidP="005C0707">
            <w:pPr>
              <w:jc w:val="center"/>
              <w:rPr>
                <w:rFonts w:ascii="Arial Narrow" w:hAnsi="Arial Narrow"/>
              </w:rPr>
            </w:pPr>
          </w:p>
        </w:tc>
        <w:tc>
          <w:tcPr>
            <w:tcW w:w="8647" w:type="dxa"/>
            <w:shd w:val="clear" w:color="auto" w:fill="auto"/>
          </w:tcPr>
          <w:p w14:paraId="21257372" w14:textId="77777777" w:rsidR="00E4400C" w:rsidRDefault="00E4400C" w:rsidP="005C0707">
            <w:pPr>
              <w:jc w:val="both"/>
              <w:rPr>
                <w:rFonts w:ascii="Arial Narrow" w:hAnsi="Arial Narrow"/>
              </w:rPr>
            </w:pPr>
          </w:p>
          <w:p w14:paraId="38D22422" w14:textId="2FC484C0" w:rsidR="002915E6" w:rsidRDefault="002915E6" w:rsidP="005C0707">
            <w:pPr>
              <w:jc w:val="both"/>
              <w:rPr>
                <w:rFonts w:ascii="Arial Narrow" w:hAnsi="Arial Narrow"/>
              </w:rPr>
            </w:pPr>
            <w:r>
              <w:rPr>
                <w:rFonts w:ascii="Arial Narrow" w:hAnsi="Arial Narrow"/>
              </w:rPr>
              <w:t>ACTIVIDAD</w:t>
            </w:r>
          </w:p>
          <w:p w14:paraId="70C0F8ED" w14:textId="6E0B7917" w:rsidR="002915E6" w:rsidRDefault="007D49B7" w:rsidP="005C0707">
            <w:pPr>
              <w:jc w:val="both"/>
              <w:rPr>
                <w:rFonts w:ascii="Arial Narrow" w:hAnsi="Arial Narrow"/>
              </w:rPr>
            </w:pPr>
            <w:r>
              <w:rPr>
                <w:rFonts w:ascii="Arial Narrow" w:hAnsi="Arial Narrow"/>
              </w:rPr>
              <w:t>Formamos equipos en clase. Les proponemos una serie de retos. Entregamos en primer sobre y lo dejamos en la mesa para explicar las normas. Cuando el profesor avise, se abre y se lee. Siempre hay un reto que deben cumplir para seguir adelante. Al terminar, levanta la mano un miembro del equipo y el profesor comprueba que lo ha superado. Entonces le da el siguiente. [Son retos de comprensión lectora vinculados al Evangelio. Conllevan una aplicación.]</w:t>
            </w:r>
          </w:p>
          <w:p w14:paraId="49315905" w14:textId="053103CA" w:rsidR="007D49B7" w:rsidRDefault="007D49B7" w:rsidP="005C0707">
            <w:pPr>
              <w:jc w:val="both"/>
              <w:rPr>
                <w:rFonts w:ascii="Arial Narrow" w:hAnsi="Arial Narrow"/>
              </w:rPr>
            </w:pPr>
          </w:p>
          <w:tbl>
            <w:tblPr>
              <w:tblStyle w:val="Tablaconcuadrcula"/>
              <w:tblW w:w="0" w:type="auto"/>
              <w:tblInd w:w="743" w:type="dxa"/>
              <w:tblLook w:val="04A0" w:firstRow="1" w:lastRow="0" w:firstColumn="1" w:lastColumn="0" w:noHBand="0" w:noVBand="1"/>
            </w:tblPr>
            <w:tblGrid>
              <w:gridCol w:w="567"/>
              <w:gridCol w:w="1842"/>
              <w:gridCol w:w="2634"/>
              <w:gridCol w:w="2635"/>
            </w:tblGrid>
            <w:tr w:rsidR="008D7F3A" w14:paraId="618A82A1" w14:textId="77777777" w:rsidTr="008D7F3A">
              <w:tc>
                <w:tcPr>
                  <w:tcW w:w="567" w:type="dxa"/>
                </w:tcPr>
                <w:p w14:paraId="4D4C2102" w14:textId="4D34B7DE" w:rsidR="008D7F3A" w:rsidRDefault="008D7F3A" w:rsidP="005C0707">
                  <w:pPr>
                    <w:jc w:val="both"/>
                    <w:rPr>
                      <w:rFonts w:ascii="Arial Narrow" w:hAnsi="Arial Narrow"/>
                    </w:rPr>
                  </w:pPr>
                  <w:proofErr w:type="spellStart"/>
                  <w:r>
                    <w:rPr>
                      <w:rFonts w:ascii="Arial Narrow" w:hAnsi="Arial Narrow"/>
                    </w:rPr>
                    <w:t>Nº</w:t>
                  </w:r>
                  <w:proofErr w:type="spellEnd"/>
                </w:p>
              </w:tc>
              <w:tc>
                <w:tcPr>
                  <w:tcW w:w="1842" w:type="dxa"/>
                </w:tcPr>
                <w:p w14:paraId="7C9B16C0" w14:textId="708F71D9" w:rsidR="008D7F3A" w:rsidRDefault="008D7F3A" w:rsidP="005C0707">
                  <w:pPr>
                    <w:jc w:val="both"/>
                    <w:rPr>
                      <w:rFonts w:ascii="Arial Narrow" w:hAnsi="Arial Narrow"/>
                    </w:rPr>
                  </w:pPr>
                  <w:r>
                    <w:rPr>
                      <w:rFonts w:ascii="Arial Narrow" w:hAnsi="Arial Narrow"/>
                    </w:rPr>
                    <w:t xml:space="preserve">Texto </w:t>
                  </w:r>
                </w:p>
              </w:tc>
              <w:tc>
                <w:tcPr>
                  <w:tcW w:w="2634" w:type="dxa"/>
                </w:tcPr>
                <w:p w14:paraId="64C4B976" w14:textId="1304C67D" w:rsidR="008D7F3A" w:rsidRDefault="008D7F3A" w:rsidP="005C0707">
                  <w:pPr>
                    <w:jc w:val="both"/>
                    <w:rPr>
                      <w:rFonts w:ascii="Arial Narrow" w:hAnsi="Arial Narrow"/>
                    </w:rPr>
                  </w:pPr>
                  <w:r>
                    <w:rPr>
                      <w:rFonts w:ascii="Arial Narrow" w:hAnsi="Arial Narrow"/>
                    </w:rPr>
                    <w:t>Clave</w:t>
                  </w:r>
                </w:p>
              </w:tc>
              <w:tc>
                <w:tcPr>
                  <w:tcW w:w="2635" w:type="dxa"/>
                </w:tcPr>
                <w:p w14:paraId="6A0BCB7E" w14:textId="16772900" w:rsidR="008D7F3A" w:rsidRDefault="008D7F3A" w:rsidP="005C0707">
                  <w:pPr>
                    <w:jc w:val="both"/>
                    <w:rPr>
                      <w:rFonts w:ascii="Arial Narrow" w:hAnsi="Arial Narrow"/>
                    </w:rPr>
                  </w:pPr>
                  <w:r>
                    <w:rPr>
                      <w:rFonts w:ascii="Arial Narrow" w:hAnsi="Arial Narrow"/>
                    </w:rPr>
                    <w:t xml:space="preserve">Reto </w:t>
                  </w:r>
                </w:p>
              </w:tc>
            </w:tr>
            <w:tr w:rsidR="008D7F3A" w14:paraId="45563C41" w14:textId="77777777" w:rsidTr="008D7F3A">
              <w:tc>
                <w:tcPr>
                  <w:tcW w:w="567" w:type="dxa"/>
                  <w:vAlign w:val="center"/>
                </w:tcPr>
                <w:p w14:paraId="0B071EC9" w14:textId="7C4E2F59" w:rsidR="008D7F3A" w:rsidRDefault="008D7F3A" w:rsidP="008D7F3A">
                  <w:pPr>
                    <w:jc w:val="center"/>
                    <w:rPr>
                      <w:rFonts w:ascii="Arial Narrow" w:hAnsi="Arial Narrow"/>
                    </w:rPr>
                  </w:pPr>
                  <w:r>
                    <w:rPr>
                      <w:rFonts w:ascii="Arial Narrow" w:hAnsi="Arial Narrow"/>
                    </w:rPr>
                    <w:t>1</w:t>
                  </w:r>
                </w:p>
              </w:tc>
              <w:tc>
                <w:tcPr>
                  <w:tcW w:w="1842" w:type="dxa"/>
                </w:tcPr>
                <w:p w14:paraId="2B34B7D3" w14:textId="34FEB401" w:rsidR="008D7F3A" w:rsidRDefault="008D7F3A" w:rsidP="005C0707">
                  <w:pPr>
                    <w:jc w:val="both"/>
                    <w:rPr>
                      <w:rFonts w:ascii="Arial Narrow" w:hAnsi="Arial Narrow"/>
                    </w:rPr>
                  </w:pPr>
                  <w:r>
                    <w:rPr>
                      <w:rFonts w:ascii="Arial Narrow" w:hAnsi="Arial Narrow"/>
                    </w:rPr>
                    <w:t>Vocación Pedro</w:t>
                  </w:r>
                </w:p>
              </w:tc>
              <w:tc>
                <w:tcPr>
                  <w:tcW w:w="2634" w:type="dxa"/>
                </w:tcPr>
                <w:p w14:paraId="207CD2FA" w14:textId="277A2766" w:rsidR="008D7F3A" w:rsidRDefault="008D7F3A" w:rsidP="005C0707">
                  <w:pPr>
                    <w:jc w:val="both"/>
                    <w:rPr>
                      <w:rFonts w:ascii="Arial Narrow" w:hAnsi="Arial Narrow"/>
                    </w:rPr>
                  </w:pPr>
                  <w:r>
                    <w:rPr>
                      <w:rFonts w:ascii="Arial Narrow" w:hAnsi="Arial Narrow"/>
                    </w:rPr>
                    <w:t>Te cambio el nombre</w:t>
                  </w:r>
                </w:p>
              </w:tc>
              <w:tc>
                <w:tcPr>
                  <w:tcW w:w="2635" w:type="dxa"/>
                </w:tcPr>
                <w:p w14:paraId="6FB67292" w14:textId="59B3EEB0" w:rsidR="008D7F3A" w:rsidRDefault="008D7F3A" w:rsidP="005C0707">
                  <w:pPr>
                    <w:jc w:val="both"/>
                    <w:rPr>
                      <w:rFonts w:ascii="Arial Narrow" w:hAnsi="Arial Narrow"/>
                    </w:rPr>
                  </w:pPr>
                  <w:r>
                    <w:rPr>
                      <w:rFonts w:ascii="Arial Narrow" w:hAnsi="Arial Narrow"/>
                    </w:rPr>
                    <w:t>Cualidades de los miembros</w:t>
                  </w:r>
                </w:p>
              </w:tc>
            </w:tr>
            <w:tr w:rsidR="008D7F3A" w14:paraId="52BD08AA" w14:textId="77777777" w:rsidTr="008D7F3A">
              <w:tc>
                <w:tcPr>
                  <w:tcW w:w="567" w:type="dxa"/>
                  <w:vAlign w:val="center"/>
                </w:tcPr>
                <w:p w14:paraId="4661B77C" w14:textId="5E7B530E" w:rsidR="008D7F3A" w:rsidRDefault="008D7F3A" w:rsidP="008D7F3A">
                  <w:pPr>
                    <w:jc w:val="center"/>
                    <w:rPr>
                      <w:rFonts w:ascii="Arial Narrow" w:hAnsi="Arial Narrow"/>
                    </w:rPr>
                  </w:pPr>
                  <w:r>
                    <w:rPr>
                      <w:rFonts w:ascii="Arial Narrow" w:hAnsi="Arial Narrow"/>
                    </w:rPr>
                    <w:t>2</w:t>
                  </w:r>
                </w:p>
              </w:tc>
              <w:tc>
                <w:tcPr>
                  <w:tcW w:w="1842" w:type="dxa"/>
                </w:tcPr>
                <w:p w14:paraId="2DC8E551" w14:textId="1A6E5432" w:rsidR="008D7F3A" w:rsidRDefault="005F0DB1" w:rsidP="005C0707">
                  <w:pPr>
                    <w:jc w:val="both"/>
                    <w:rPr>
                      <w:rFonts w:ascii="Arial Narrow" w:hAnsi="Arial Narrow"/>
                    </w:rPr>
                  </w:pPr>
                  <w:r>
                    <w:rPr>
                      <w:rFonts w:ascii="Arial Narrow" w:hAnsi="Arial Narrow"/>
                    </w:rPr>
                    <w:t>En la barca</w:t>
                  </w:r>
                </w:p>
              </w:tc>
              <w:tc>
                <w:tcPr>
                  <w:tcW w:w="2634" w:type="dxa"/>
                </w:tcPr>
                <w:p w14:paraId="0F122307" w14:textId="71F8D74F" w:rsidR="008D7F3A" w:rsidRDefault="005F0DB1" w:rsidP="005C0707">
                  <w:pPr>
                    <w:jc w:val="both"/>
                    <w:rPr>
                      <w:rFonts w:ascii="Arial Narrow" w:hAnsi="Arial Narrow"/>
                    </w:rPr>
                  </w:pPr>
                  <w:r>
                    <w:rPr>
                      <w:rFonts w:ascii="Arial Narrow" w:hAnsi="Arial Narrow"/>
                    </w:rPr>
                    <w:t>Orden de lectura</w:t>
                  </w:r>
                </w:p>
              </w:tc>
              <w:tc>
                <w:tcPr>
                  <w:tcW w:w="2635" w:type="dxa"/>
                </w:tcPr>
                <w:p w14:paraId="45D68BC6" w14:textId="56E3A3DF" w:rsidR="008D7F3A" w:rsidRDefault="005F0DB1" w:rsidP="005C0707">
                  <w:pPr>
                    <w:jc w:val="both"/>
                    <w:rPr>
                      <w:rFonts w:ascii="Arial Narrow" w:hAnsi="Arial Narrow"/>
                    </w:rPr>
                  </w:pPr>
                  <w:r>
                    <w:rPr>
                      <w:rFonts w:ascii="Arial Narrow" w:hAnsi="Arial Narrow"/>
                    </w:rPr>
                    <w:t xml:space="preserve">Calma </w:t>
                  </w:r>
                </w:p>
              </w:tc>
            </w:tr>
            <w:tr w:rsidR="008D7F3A" w14:paraId="43BC00F5" w14:textId="77777777" w:rsidTr="008D7F3A">
              <w:tc>
                <w:tcPr>
                  <w:tcW w:w="567" w:type="dxa"/>
                  <w:vAlign w:val="center"/>
                </w:tcPr>
                <w:p w14:paraId="3D85A298" w14:textId="3C2E2551" w:rsidR="008D7F3A" w:rsidRDefault="008D7F3A" w:rsidP="008D7F3A">
                  <w:pPr>
                    <w:jc w:val="center"/>
                    <w:rPr>
                      <w:rFonts w:ascii="Arial Narrow" w:hAnsi="Arial Narrow"/>
                    </w:rPr>
                  </w:pPr>
                  <w:r>
                    <w:rPr>
                      <w:rFonts w:ascii="Arial Narrow" w:hAnsi="Arial Narrow"/>
                    </w:rPr>
                    <w:t>3</w:t>
                  </w:r>
                </w:p>
              </w:tc>
              <w:tc>
                <w:tcPr>
                  <w:tcW w:w="1842" w:type="dxa"/>
                </w:tcPr>
                <w:p w14:paraId="4ABB7763" w14:textId="60923FC6" w:rsidR="008D7F3A" w:rsidRDefault="005F0DB1" w:rsidP="005C0707">
                  <w:pPr>
                    <w:jc w:val="both"/>
                    <w:rPr>
                      <w:rFonts w:ascii="Arial Narrow" w:hAnsi="Arial Narrow"/>
                    </w:rPr>
                  </w:pPr>
                  <w:r>
                    <w:rPr>
                      <w:rFonts w:ascii="Arial Narrow" w:hAnsi="Arial Narrow"/>
                    </w:rPr>
                    <w:t>Dos ciegos</w:t>
                  </w:r>
                </w:p>
              </w:tc>
              <w:tc>
                <w:tcPr>
                  <w:tcW w:w="2634" w:type="dxa"/>
                </w:tcPr>
                <w:p w14:paraId="14DFE676" w14:textId="15423D45" w:rsidR="008D7F3A" w:rsidRDefault="005F0DB1" w:rsidP="005C0707">
                  <w:pPr>
                    <w:jc w:val="both"/>
                    <w:rPr>
                      <w:rFonts w:ascii="Arial Narrow" w:hAnsi="Arial Narrow"/>
                    </w:rPr>
                  </w:pPr>
                  <w:r>
                    <w:rPr>
                      <w:rFonts w:ascii="Arial Narrow" w:hAnsi="Arial Narrow"/>
                    </w:rPr>
                    <w:t>Frase correcta</w:t>
                  </w:r>
                </w:p>
              </w:tc>
              <w:tc>
                <w:tcPr>
                  <w:tcW w:w="2635" w:type="dxa"/>
                </w:tcPr>
                <w:p w14:paraId="6C98FA02" w14:textId="740E1078" w:rsidR="008D7F3A" w:rsidRDefault="005F0DB1" w:rsidP="005C0707">
                  <w:pPr>
                    <w:jc w:val="both"/>
                    <w:rPr>
                      <w:rFonts w:ascii="Arial Narrow" w:hAnsi="Arial Narrow"/>
                    </w:rPr>
                  </w:pPr>
                  <w:r>
                    <w:rPr>
                      <w:rFonts w:ascii="Arial Narrow" w:hAnsi="Arial Narrow"/>
                    </w:rPr>
                    <w:t>Algo aprendido</w:t>
                  </w:r>
                </w:p>
              </w:tc>
            </w:tr>
            <w:tr w:rsidR="008D7F3A" w14:paraId="08FE2686" w14:textId="77777777" w:rsidTr="008D7F3A">
              <w:tc>
                <w:tcPr>
                  <w:tcW w:w="567" w:type="dxa"/>
                  <w:vAlign w:val="center"/>
                </w:tcPr>
                <w:p w14:paraId="13D7AC23" w14:textId="515A571C" w:rsidR="008D7F3A" w:rsidRDefault="008D7F3A" w:rsidP="008D7F3A">
                  <w:pPr>
                    <w:jc w:val="center"/>
                    <w:rPr>
                      <w:rFonts w:ascii="Arial Narrow" w:hAnsi="Arial Narrow"/>
                    </w:rPr>
                  </w:pPr>
                  <w:r>
                    <w:rPr>
                      <w:rFonts w:ascii="Arial Narrow" w:hAnsi="Arial Narrow"/>
                    </w:rPr>
                    <w:t>4</w:t>
                  </w:r>
                </w:p>
              </w:tc>
              <w:tc>
                <w:tcPr>
                  <w:tcW w:w="1842" w:type="dxa"/>
                </w:tcPr>
                <w:p w14:paraId="53F3729C" w14:textId="513CFB23" w:rsidR="008D7F3A" w:rsidRDefault="005F0DB1" w:rsidP="005C0707">
                  <w:pPr>
                    <w:jc w:val="both"/>
                    <w:rPr>
                      <w:rFonts w:ascii="Arial Narrow" w:hAnsi="Arial Narrow"/>
                    </w:rPr>
                  </w:pPr>
                  <w:r>
                    <w:rPr>
                      <w:rFonts w:ascii="Arial Narrow" w:hAnsi="Arial Narrow"/>
                    </w:rPr>
                    <w:t xml:space="preserve">Doce </w:t>
                  </w:r>
                </w:p>
              </w:tc>
              <w:tc>
                <w:tcPr>
                  <w:tcW w:w="2634" w:type="dxa"/>
                </w:tcPr>
                <w:p w14:paraId="3D80B7D8" w14:textId="7AB7636B" w:rsidR="008D7F3A" w:rsidRDefault="005F0DB1" w:rsidP="005C0707">
                  <w:pPr>
                    <w:jc w:val="both"/>
                    <w:rPr>
                      <w:rFonts w:ascii="Arial Narrow" w:hAnsi="Arial Narrow"/>
                    </w:rPr>
                  </w:pPr>
                  <w:r>
                    <w:rPr>
                      <w:rFonts w:ascii="Arial Narrow" w:hAnsi="Arial Narrow"/>
                    </w:rPr>
                    <w:t xml:space="preserve">División </w:t>
                  </w:r>
                </w:p>
              </w:tc>
              <w:tc>
                <w:tcPr>
                  <w:tcW w:w="2635" w:type="dxa"/>
                </w:tcPr>
                <w:p w14:paraId="0E19A5E6" w14:textId="68D1DC16" w:rsidR="008D7F3A" w:rsidRDefault="005F0DB1" w:rsidP="005C0707">
                  <w:pPr>
                    <w:jc w:val="both"/>
                    <w:rPr>
                      <w:rFonts w:ascii="Arial Narrow" w:hAnsi="Arial Narrow"/>
                    </w:rPr>
                  </w:pPr>
                  <w:r>
                    <w:rPr>
                      <w:rFonts w:ascii="Arial Narrow" w:hAnsi="Arial Narrow"/>
                    </w:rPr>
                    <w:t xml:space="preserve">Compañero </w:t>
                  </w:r>
                </w:p>
              </w:tc>
            </w:tr>
            <w:tr w:rsidR="008D7F3A" w14:paraId="7FA90107" w14:textId="77777777" w:rsidTr="008D7F3A">
              <w:tc>
                <w:tcPr>
                  <w:tcW w:w="567" w:type="dxa"/>
                  <w:vAlign w:val="center"/>
                </w:tcPr>
                <w:p w14:paraId="7A8E5F4F" w14:textId="11CCC057" w:rsidR="008D7F3A" w:rsidRDefault="008D7F3A" w:rsidP="008D7F3A">
                  <w:pPr>
                    <w:jc w:val="center"/>
                    <w:rPr>
                      <w:rFonts w:ascii="Arial Narrow" w:hAnsi="Arial Narrow"/>
                    </w:rPr>
                  </w:pPr>
                  <w:r>
                    <w:rPr>
                      <w:rFonts w:ascii="Arial Narrow" w:hAnsi="Arial Narrow"/>
                    </w:rPr>
                    <w:t>5</w:t>
                  </w:r>
                </w:p>
              </w:tc>
              <w:tc>
                <w:tcPr>
                  <w:tcW w:w="1842" w:type="dxa"/>
                </w:tcPr>
                <w:p w14:paraId="42EB5AA7" w14:textId="5E9909CC" w:rsidR="008D7F3A" w:rsidRDefault="005F0DB1" w:rsidP="005C0707">
                  <w:pPr>
                    <w:jc w:val="both"/>
                    <w:rPr>
                      <w:rFonts w:ascii="Arial Narrow" w:hAnsi="Arial Narrow"/>
                    </w:rPr>
                  </w:pPr>
                  <w:r>
                    <w:rPr>
                      <w:rFonts w:ascii="Arial Narrow" w:hAnsi="Arial Narrow"/>
                    </w:rPr>
                    <w:t>Reino de los cielos</w:t>
                  </w:r>
                </w:p>
              </w:tc>
              <w:tc>
                <w:tcPr>
                  <w:tcW w:w="2634" w:type="dxa"/>
                </w:tcPr>
                <w:p w14:paraId="5A01835F" w14:textId="0E4CF120" w:rsidR="008D7F3A" w:rsidRDefault="005F0DB1" w:rsidP="005C0707">
                  <w:pPr>
                    <w:jc w:val="both"/>
                    <w:rPr>
                      <w:rFonts w:ascii="Arial Narrow" w:hAnsi="Arial Narrow"/>
                    </w:rPr>
                  </w:pPr>
                  <w:r>
                    <w:rPr>
                      <w:rFonts w:ascii="Arial Narrow" w:hAnsi="Arial Narrow"/>
                    </w:rPr>
                    <w:t>Diferencia</w:t>
                  </w:r>
                </w:p>
              </w:tc>
              <w:tc>
                <w:tcPr>
                  <w:tcW w:w="2635" w:type="dxa"/>
                </w:tcPr>
                <w:p w14:paraId="0719B107" w14:textId="0638569C" w:rsidR="008D7F3A" w:rsidRDefault="005F0DB1" w:rsidP="005C0707">
                  <w:pPr>
                    <w:jc w:val="both"/>
                    <w:rPr>
                      <w:rFonts w:ascii="Arial Narrow" w:hAnsi="Arial Narrow"/>
                    </w:rPr>
                  </w:pPr>
                  <w:r>
                    <w:rPr>
                      <w:rFonts w:ascii="Arial Narrow" w:hAnsi="Arial Narrow"/>
                    </w:rPr>
                    <w:t>Saber más</w:t>
                  </w:r>
                </w:p>
              </w:tc>
            </w:tr>
            <w:tr w:rsidR="008D7F3A" w14:paraId="001B35FA" w14:textId="77777777" w:rsidTr="008D7F3A">
              <w:tc>
                <w:tcPr>
                  <w:tcW w:w="567" w:type="dxa"/>
                  <w:vAlign w:val="center"/>
                </w:tcPr>
                <w:p w14:paraId="17817E03" w14:textId="76FB840C" w:rsidR="008D7F3A" w:rsidRDefault="008D7F3A" w:rsidP="008D7F3A">
                  <w:pPr>
                    <w:jc w:val="center"/>
                    <w:rPr>
                      <w:rFonts w:ascii="Arial Narrow" w:hAnsi="Arial Narrow"/>
                    </w:rPr>
                  </w:pPr>
                  <w:r>
                    <w:rPr>
                      <w:rFonts w:ascii="Arial Narrow" w:hAnsi="Arial Narrow"/>
                    </w:rPr>
                    <w:t>6</w:t>
                  </w:r>
                </w:p>
              </w:tc>
              <w:tc>
                <w:tcPr>
                  <w:tcW w:w="1842" w:type="dxa"/>
                </w:tcPr>
                <w:p w14:paraId="5DCBF3C2" w14:textId="47E85F64" w:rsidR="008D7F3A" w:rsidRDefault="005F0DB1" w:rsidP="005C0707">
                  <w:pPr>
                    <w:jc w:val="both"/>
                    <w:rPr>
                      <w:rFonts w:ascii="Arial Narrow" w:hAnsi="Arial Narrow"/>
                    </w:rPr>
                  </w:pPr>
                  <w:r>
                    <w:rPr>
                      <w:rFonts w:ascii="Arial Narrow" w:hAnsi="Arial Narrow"/>
                    </w:rPr>
                    <w:t xml:space="preserve">Pequeños </w:t>
                  </w:r>
                </w:p>
              </w:tc>
              <w:tc>
                <w:tcPr>
                  <w:tcW w:w="2634" w:type="dxa"/>
                </w:tcPr>
                <w:p w14:paraId="74533BEE" w14:textId="2C587300" w:rsidR="008D7F3A" w:rsidRDefault="005F0DB1" w:rsidP="005C0707">
                  <w:pPr>
                    <w:jc w:val="both"/>
                    <w:rPr>
                      <w:rFonts w:ascii="Arial Narrow" w:hAnsi="Arial Narrow"/>
                    </w:rPr>
                  </w:pPr>
                  <w:r>
                    <w:rPr>
                      <w:rFonts w:ascii="Arial Narrow" w:hAnsi="Arial Narrow"/>
                    </w:rPr>
                    <w:t>Por qué</w:t>
                  </w:r>
                </w:p>
              </w:tc>
              <w:tc>
                <w:tcPr>
                  <w:tcW w:w="2635" w:type="dxa"/>
                </w:tcPr>
                <w:p w14:paraId="382F0D3A" w14:textId="4B1A8671" w:rsidR="008D7F3A" w:rsidRDefault="005F0DB1" w:rsidP="005C0707">
                  <w:pPr>
                    <w:jc w:val="both"/>
                    <w:rPr>
                      <w:rFonts w:ascii="Arial Narrow" w:hAnsi="Arial Narrow"/>
                    </w:rPr>
                  </w:pPr>
                  <w:r>
                    <w:rPr>
                      <w:rFonts w:ascii="Arial Narrow" w:hAnsi="Arial Narrow"/>
                    </w:rPr>
                    <w:t xml:space="preserve">Abrazo </w:t>
                  </w:r>
                </w:p>
              </w:tc>
            </w:tr>
            <w:tr w:rsidR="008D7F3A" w14:paraId="686162BF" w14:textId="77777777" w:rsidTr="008D7F3A">
              <w:tc>
                <w:tcPr>
                  <w:tcW w:w="567" w:type="dxa"/>
                  <w:vAlign w:val="center"/>
                </w:tcPr>
                <w:p w14:paraId="6859BE1E" w14:textId="2A05B446" w:rsidR="008D7F3A" w:rsidRDefault="008D7F3A" w:rsidP="008D7F3A">
                  <w:pPr>
                    <w:jc w:val="center"/>
                    <w:rPr>
                      <w:rFonts w:ascii="Arial Narrow" w:hAnsi="Arial Narrow"/>
                    </w:rPr>
                  </w:pPr>
                  <w:r>
                    <w:rPr>
                      <w:rFonts w:ascii="Arial Narrow" w:hAnsi="Arial Narrow"/>
                    </w:rPr>
                    <w:t>7</w:t>
                  </w:r>
                </w:p>
              </w:tc>
              <w:tc>
                <w:tcPr>
                  <w:tcW w:w="1842" w:type="dxa"/>
                </w:tcPr>
                <w:p w14:paraId="55DF8433" w14:textId="0B82969C" w:rsidR="008D7F3A" w:rsidRDefault="005F0DB1" w:rsidP="005C0707">
                  <w:pPr>
                    <w:jc w:val="both"/>
                    <w:rPr>
                      <w:rFonts w:ascii="Arial Narrow" w:hAnsi="Arial Narrow"/>
                    </w:rPr>
                  </w:pPr>
                  <w:r>
                    <w:rPr>
                      <w:rFonts w:ascii="Arial Narrow" w:hAnsi="Arial Narrow"/>
                    </w:rPr>
                    <w:t>Mandamiento</w:t>
                  </w:r>
                </w:p>
              </w:tc>
              <w:tc>
                <w:tcPr>
                  <w:tcW w:w="2634" w:type="dxa"/>
                </w:tcPr>
                <w:p w14:paraId="7ADF89AA" w14:textId="4A2A13C1" w:rsidR="008D7F3A" w:rsidRDefault="005F0DB1" w:rsidP="005C0707">
                  <w:pPr>
                    <w:jc w:val="both"/>
                    <w:rPr>
                      <w:rFonts w:ascii="Arial Narrow" w:hAnsi="Arial Narrow"/>
                    </w:rPr>
                  </w:pPr>
                  <w:r>
                    <w:rPr>
                      <w:rFonts w:ascii="Arial Narrow" w:hAnsi="Arial Narrow"/>
                    </w:rPr>
                    <w:t xml:space="preserve">Sinónimo </w:t>
                  </w:r>
                </w:p>
              </w:tc>
              <w:tc>
                <w:tcPr>
                  <w:tcW w:w="2635" w:type="dxa"/>
                </w:tcPr>
                <w:p w14:paraId="6CB14999" w14:textId="72B75EC4" w:rsidR="008D7F3A" w:rsidRDefault="005F0DB1" w:rsidP="005C0707">
                  <w:pPr>
                    <w:jc w:val="both"/>
                    <w:rPr>
                      <w:rFonts w:ascii="Arial Narrow" w:hAnsi="Arial Narrow"/>
                    </w:rPr>
                  </w:pPr>
                  <w:r>
                    <w:rPr>
                      <w:rFonts w:ascii="Arial Narrow" w:hAnsi="Arial Narrow"/>
                    </w:rPr>
                    <w:t xml:space="preserve">Amar </w:t>
                  </w:r>
                </w:p>
              </w:tc>
            </w:tr>
            <w:tr w:rsidR="008D7F3A" w14:paraId="66DDB0E1" w14:textId="77777777" w:rsidTr="008D7F3A">
              <w:tc>
                <w:tcPr>
                  <w:tcW w:w="567" w:type="dxa"/>
                  <w:vAlign w:val="center"/>
                </w:tcPr>
                <w:p w14:paraId="1EA1BE7B" w14:textId="37E1BB45" w:rsidR="008D7F3A" w:rsidRDefault="008D7F3A" w:rsidP="008D7F3A">
                  <w:pPr>
                    <w:jc w:val="center"/>
                    <w:rPr>
                      <w:rFonts w:ascii="Arial Narrow" w:hAnsi="Arial Narrow"/>
                    </w:rPr>
                  </w:pPr>
                  <w:r>
                    <w:rPr>
                      <w:rFonts w:ascii="Arial Narrow" w:hAnsi="Arial Narrow"/>
                    </w:rPr>
                    <w:t>8</w:t>
                  </w:r>
                </w:p>
              </w:tc>
              <w:tc>
                <w:tcPr>
                  <w:tcW w:w="1842" w:type="dxa"/>
                </w:tcPr>
                <w:p w14:paraId="3E152FBA" w14:textId="0175E95B" w:rsidR="008D7F3A" w:rsidRDefault="005F0DB1" w:rsidP="005C0707">
                  <w:pPr>
                    <w:jc w:val="both"/>
                    <w:rPr>
                      <w:rFonts w:ascii="Arial Narrow" w:hAnsi="Arial Narrow"/>
                    </w:rPr>
                  </w:pPr>
                  <w:r>
                    <w:rPr>
                      <w:rFonts w:ascii="Arial Narrow" w:hAnsi="Arial Narrow"/>
                    </w:rPr>
                    <w:t xml:space="preserve">Cena </w:t>
                  </w:r>
                </w:p>
              </w:tc>
              <w:tc>
                <w:tcPr>
                  <w:tcW w:w="2634" w:type="dxa"/>
                </w:tcPr>
                <w:p w14:paraId="4DD4D181" w14:textId="299E6280" w:rsidR="008D7F3A" w:rsidRDefault="0020555D" w:rsidP="005C0707">
                  <w:pPr>
                    <w:jc w:val="both"/>
                    <w:rPr>
                      <w:rFonts w:ascii="Arial Narrow" w:hAnsi="Arial Narrow"/>
                    </w:rPr>
                  </w:pPr>
                  <w:r>
                    <w:rPr>
                      <w:rFonts w:ascii="Arial Narrow" w:hAnsi="Arial Narrow"/>
                    </w:rPr>
                    <w:t xml:space="preserve">Centro </w:t>
                  </w:r>
                </w:p>
              </w:tc>
              <w:tc>
                <w:tcPr>
                  <w:tcW w:w="2635" w:type="dxa"/>
                </w:tcPr>
                <w:p w14:paraId="78762105" w14:textId="0B591EB9" w:rsidR="008D7F3A" w:rsidRDefault="0020555D" w:rsidP="005C0707">
                  <w:pPr>
                    <w:jc w:val="both"/>
                    <w:rPr>
                      <w:rFonts w:ascii="Arial Narrow" w:hAnsi="Arial Narrow"/>
                    </w:rPr>
                  </w:pPr>
                  <w:r>
                    <w:rPr>
                      <w:rFonts w:ascii="Arial Narrow" w:hAnsi="Arial Narrow"/>
                    </w:rPr>
                    <w:t>Compartirse</w:t>
                  </w:r>
                </w:p>
              </w:tc>
            </w:tr>
            <w:tr w:rsidR="008D7F3A" w14:paraId="051FA783" w14:textId="77777777" w:rsidTr="008D7F3A">
              <w:tc>
                <w:tcPr>
                  <w:tcW w:w="567" w:type="dxa"/>
                  <w:vAlign w:val="center"/>
                </w:tcPr>
                <w:p w14:paraId="63C41F4F" w14:textId="69DA17BC" w:rsidR="008D7F3A" w:rsidRDefault="008D7F3A" w:rsidP="008D7F3A">
                  <w:pPr>
                    <w:jc w:val="center"/>
                    <w:rPr>
                      <w:rFonts w:ascii="Arial Narrow" w:hAnsi="Arial Narrow"/>
                    </w:rPr>
                  </w:pPr>
                  <w:r>
                    <w:rPr>
                      <w:rFonts w:ascii="Arial Narrow" w:hAnsi="Arial Narrow"/>
                    </w:rPr>
                    <w:t>9</w:t>
                  </w:r>
                </w:p>
              </w:tc>
              <w:tc>
                <w:tcPr>
                  <w:tcW w:w="1842" w:type="dxa"/>
                </w:tcPr>
                <w:p w14:paraId="75F1F75B" w14:textId="71B32937" w:rsidR="008D7F3A" w:rsidRDefault="0020555D" w:rsidP="005C0707">
                  <w:pPr>
                    <w:jc w:val="both"/>
                    <w:rPr>
                      <w:rFonts w:ascii="Arial Narrow" w:hAnsi="Arial Narrow"/>
                    </w:rPr>
                  </w:pPr>
                  <w:r>
                    <w:rPr>
                      <w:rFonts w:ascii="Arial Narrow" w:hAnsi="Arial Narrow"/>
                    </w:rPr>
                    <w:t>Sumo sacerdote</w:t>
                  </w:r>
                </w:p>
              </w:tc>
              <w:tc>
                <w:tcPr>
                  <w:tcW w:w="2634" w:type="dxa"/>
                </w:tcPr>
                <w:p w14:paraId="5EAB6035" w14:textId="19318054" w:rsidR="008D7F3A" w:rsidRDefault="0020555D" w:rsidP="005C0707">
                  <w:pPr>
                    <w:jc w:val="both"/>
                    <w:rPr>
                      <w:rFonts w:ascii="Arial Narrow" w:hAnsi="Arial Narrow"/>
                    </w:rPr>
                  </w:pPr>
                  <w:r>
                    <w:rPr>
                      <w:rFonts w:ascii="Arial Narrow" w:hAnsi="Arial Narrow"/>
                    </w:rPr>
                    <w:t>Motivo</w:t>
                  </w:r>
                </w:p>
              </w:tc>
              <w:tc>
                <w:tcPr>
                  <w:tcW w:w="2635" w:type="dxa"/>
                </w:tcPr>
                <w:p w14:paraId="6F96BEB9" w14:textId="23FFF32D" w:rsidR="008D7F3A" w:rsidRDefault="0020555D" w:rsidP="005C0707">
                  <w:pPr>
                    <w:jc w:val="both"/>
                    <w:rPr>
                      <w:rFonts w:ascii="Arial Narrow" w:hAnsi="Arial Narrow"/>
                    </w:rPr>
                  </w:pPr>
                  <w:r>
                    <w:rPr>
                      <w:rFonts w:ascii="Arial Narrow" w:hAnsi="Arial Narrow"/>
                    </w:rPr>
                    <w:t xml:space="preserve">Hijo </w:t>
                  </w:r>
                </w:p>
              </w:tc>
            </w:tr>
            <w:tr w:rsidR="008D7F3A" w14:paraId="5F312B12" w14:textId="77777777" w:rsidTr="008D7F3A">
              <w:tc>
                <w:tcPr>
                  <w:tcW w:w="567" w:type="dxa"/>
                  <w:vAlign w:val="center"/>
                </w:tcPr>
                <w:p w14:paraId="7741E60E" w14:textId="5DC2CBF2" w:rsidR="008D7F3A" w:rsidRDefault="008D7F3A" w:rsidP="008D7F3A">
                  <w:pPr>
                    <w:jc w:val="center"/>
                    <w:rPr>
                      <w:rFonts w:ascii="Arial Narrow" w:hAnsi="Arial Narrow"/>
                    </w:rPr>
                  </w:pPr>
                  <w:r>
                    <w:rPr>
                      <w:rFonts w:ascii="Arial Narrow" w:hAnsi="Arial Narrow"/>
                    </w:rPr>
                    <w:t>10</w:t>
                  </w:r>
                </w:p>
              </w:tc>
              <w:tc>
                <w:tcPr>
                  <w:tcW w:w="1842" w:type="dxa"/>
                </w:tcPr>
                <w:p w14:paraId="3623983B" w14:textId="5DCE8D0E" w:rsidR="008D7F3A" w:rsidRDefault="0020555D" w:rsidP="005C0707">
                  <w:pPr>
                    <w:jc w:val="both"/>
                    <w:rPr>
                      <w:rFonts w:ascii="Arial Narrow" w:hAnsi="Arial Narrow"/>
                    </w:rPr>
                  </w:pPr>
                  <w:r>
                    <w:rPr>
                      <w:rFonts w:ascii="Arial Narrow" w:hAnsi="Arial Narrow"/>
                    </w:rPr>
                    <w:t xml:space="preserve">Gobernador </w:t>
                  </w:r>
                </w:p>
              </w:tc>
              <w:tc>
                <w:tcPr>
                  <w:tcW w:w="2634" w:type="dxa"/>
                </w:tcPr>
                <w:p w14:paraId="0E93CDB4" w14:textId="5400D3F0" w:rsidR="008D7F3A" w:rsidRDefault="0020555D" w:rsidP="005C0707">
                  <w:pPr>
                    <w:jc w:val="both"/>
                    <w:rPr>
                      <w:rFonts w:ascii="Arial Narrow" w:hAnsi="Arial Narrow"/>
                    </w:rPr>
                  </w:pPr>
                  <w:r>
                    <w:rPr>
                      <w:rFonts w:ascii="Arial Narrow" w:hAnsi="Arial Narrow"/>
                    </w:rPr>
                    <w:t>Extrañarse</w:t>
                  </w:r>
                </w:p>
              </w:tc>
              <w:tc>
                <w:tcPr>
                  <w:tcW w:w="2635" w:type="dxa"/>
                </w:tcPr>
                <w:p w14:paraId="574723B1" w14:textId="17B09150" w:rsidR="008D7F3A" w:rsidRDefault="0020555D" w:rsidP="005C0707">
                  <w:pPr>
                    <w:jc w:val="both"/>
                    <w:rPr>
                      <w:rFonts w:ascii="Arial Narrow" w:hAnsi="Arial Narrow"/>
                    </w:rPr>
                  </w:pPr>
                  <w:r>
                    <w:rPr>
                      <w:rFonts w:ascii="Arial Narrow" w:hAnsi="Arial Narrow"/>
                    </w:rPr>
                    <w:t xml:space="preserve">Ayudar </w:t>
                  </w:r>
                </w:p>
              </w:tc>
            </w:tr>
          </w:tbl>
          <w:p w14:paraId="446B103C" w14:textId="5A5A9BF2" w:rsidR="007D49B7" w:rsidRDefault="007D49B7" w:rsidP="005C0707">
            <w:pPr>
              <w:jc w:val="both"/>
              <w:rPr>
                <w:rFonts w:ascii="Arial Narrow" w:hAnsi="Arial Narrow"/>
              </w:rPr>
            </w:pPr>
          </w:p>
          <w:p w14:paraId="611D7E0F" w14:textId="77777777" w:rsidR="007D49B7" w:rsidRDefault="007D49B7" w:rsidP="005C0707">
            <w:pPr>
              <w:jc w:val="both"/>
              <w:rPr>
                <w:rFonts w:ascii="Arial Narrow" w:hAnsi="Arial Narrow"/>
              </w:rPr>
            </w:pPr>
          </w:p>
          <w:p w14:paraId="33D45FC6" w14:textId="77777777" w:rsidR="002915E6" w:rsidRDefault="002915E6" w:rsidP="005C0707">
            <w:pPr>
              <w:jc w:val="both"/>
              <w:rPr>
                <w:rFonts w:ascii="Arial Narrow" w:hAnsi="Arial Narrow"/>
              </w:rPr>
            </w:pPr>
            <w:r>
              <w:rPr>
                <w:rFonts w:ascii="Arial Narrow" w:hAnsi="Arial Narrow"/>
              </w:rPr>
              <w:t>REFLEXIÓN COMPARTIDA</w:t>
            </w:r>
          </w:p>
          <w:p w14:paraId="756B0E89" w14:textId="1B5D86DC" w:rsidR="002915E6" w:rsidRDefault="007D49B7" w:rsidP="005C0707">
            <w:pPr>
              <w:jc w:val="both"/>
              <w:rPr>
                <w:rFonts w:ascii="Arial Narrow" w:hAnsi="Arial Narrow"/>
              </w:rPr>
            </w:pPr>
            <w:r>
              <w:rPr>
                <w:rFonts w:ascii="Arial Narrow" w:hAnsi="Arial Narrow"/>
              </w:rPr>
              <w:t>Al cumplir el tiempo, hacemos una asamblea de todos los alumnos. Independientemente de que hayan terminado todos o no. [En caso de que haya habido buen ambiente y actividad en los alumnos, quizá se puede continuar en más adelante.]</w:t>
            </w:r>
          </w:p>
          <w:p w14:paraId="6003F5AA" w14:textId="477CB17C" w:rsidR="007D49B7" w:rsidRDefault="007D49B7" w:rsidP="007D49B7">
            <w:pPr>
              <w:pStyle w:val="Prrafodelista"/>
              <w:numPr>
                <w:ilvl w:val="0"/>
                <w:numId w:val="57"/>
              </w:numPr>
              <w:jc w:val="both"/>
              <w:rPr>
                <w:rFonts w:ascii="Arial Narrow" w:hAnsi="Arial Narrow"/>
              </w:rPr>
            </w:pPr>
            <w:r>
              <w:rPr>
                <w:rFonts w:ascii="Arial Narrow" w:hAnsi="Arial Narrow"/>
              </w:rPr>
              <w:t>¿Qué reto nos ha gustado más?</w:t>
            </w:r>
          </w:p>
          <w:p w14:paraId="15B1C99A" w14:textId="15D2FED9" w:rsidR="007D49B7" w:rsidRDefault="007D49B7" w:rsidP="007D49B7">
            <w:pPr>
              <w:pStyle w:val="Prrafodelista"/>
              <w:numPr>
                <w:ilvl w:val="0"/>
                <w:numId w:val="57"/>
              </w:numPr>
              <w:jc w:val="both"/>
              <w:rPr>
                <w:rFonts w:ascii="Arial Narrow" w:hAnsi="Arial Narrow"/>
              </w:rPr>
            </w:pPr>
            <w:r>
              <w:rPr>
                <w:rFonts w:ascii="Arial Narrow" w:hAnsi="Arial Narrow"/>
              </w:rPr>
              <w:t>¿Qué momento de la vida de Jesús nos ha parecido más interesante?</w:t>
            </w:r>
          </w:p>
          <w:p w14:paraId="5A879250" w14:textId="1D0EF77C" w:rsidR="007D49B7" w:rsidRPr="007D49B7" w:rsidRDefault="007D49B7" w:rsidP="007D49B7">
            <w:pPr>
              <w:pStyle w:val="Prrafodelista"/>
              <w:numPr>
                <w:ilvl w:val="0"/>
                <w:numId w:val="57"/>
              </w:numPr>
              <w:jc w:val="both"/>
              <w:rPr>
                <w:rFonts w:ascii="Arial Narrow" w:hAnsi="Arial Narrow"/>
              </w:rPr>
            </w:pPr>
            <w:r>
              <w:rPr>
                <w:rFonts w:ascii="Arial Narrow" w:hAnsi="Arial Narrow"/>
              </w:rPr>
              <w:t>¿Qué podemos aprender?</w:t>
            </w:r>
          </w:p>
          <w:p w14:paraId="64402C49" w14:textId="77777777" w:rsidR="002915E6" w:rsidRPr="007D49B7" w:rsidRDefault="002915E6" w:rsidP="007D49B7">
            <w:pPr>
              <w:jc w:val="both"/>
              <w:rPr>
                <w:rFonts w:ascii="Arial Narrow" w:hAnsi="Arial Narrow"/>
              </w:rPr>
            </w:pPr>
          </w:p>
        </w:tc>
      </w:tr>
      <w:tr w:rsidR="002915E6" w:rsidRPr="0083506D" w14:paraId="589F7D5A" w14:textId="77777777" w:rsidTr="005C0707">
        <w:trPr>
          <w:trHeight w:val="552"/>
        </w:trPr>
        <w:tc>
          <w:tcPr>
            <w:tcW w:w="1843" w:type="dxa"/>
            <w:shd w:val="clear" w:color="auto" w:fill="auto"/>
          </w:tcPr>
          <w:p w14:paraId="06E61846" w14:textId="77777777" w:rsidR="002915E6" w:rsidRDefault="002915E6" w:rsidP="005C0707">
            <w:pPr>
              <w:jc w:val="center"/>
              <w:rPr>
                <w:rFonts w:ascii="Arial Narrow" w:hAnsi="Arial Narrow"/>
                <w:b/>
                <w:bCs/>
              </w:rPr>
            </w:pPr>
          </w:p>
          <w:p w14:paraId="443DD772" w14:textId="77777777" w:rsidR="002915E6" w:rsidRDefault="002915E6" w:rsidP="005C0707">
            <w:pPr>
              <w:jc w:val="center"/>
              <w:rPr>
                <w:rFonts w:ascii="Arial Narrow" w:hAnsi="Arial Narrow"/>
                <w:b/>
                <w:bCs/>
              </w:rPr>
            </w:pPr>
          </w:p>
          <w:p w14:paraId="137F1C17" w14:textId="77777777" w:rsidR="002915E6" w:rsidRPr="00790D37" w:rsidRDefault="002915E6" w:rsidP="005C0707">
            <w:pPr>
              <w:jc w:val="center"/>
              <w:rPr>
                <w:rFonts w:ascii="Arial Narrow" w:hAnsi="Arial Narrow"/>
                <w:b/>
                <w:bCs/>
              </w:rPr>
            </w:pPr>
            <w:r>
              <w:rPr>
                <w:rFonts w:ascii="Arial Narrow" w:hAnsi="Arial Narrow"/>
                <w:b/>
                <w:bCs/>
              </w:rPr>
              <w:t>PREPARAR</w:t>
            </w:r>
          </w:p>
        </w:tc>
        <w:tc>
          <w:tcPr>
            <w:tcW w:w="8647" w:type="dxa"/>
            <w:shd w:val="clear" w:color="auto" w:fill="auto"/>
          </w:tcPr>
          <w:p w14:paraId="3B86318A" w14:textId="77777777" w:rsidR="00E4400C" w:rsidRDefault="00E4400C" w:rsidP="005C0707">
            <w:pPr>
              <w:jc w:val="both"/>
              <w:rPr>
                <w:rFonts w:ascii="Arial Narrow" w:hAnsi="Arial Narrow"/>
              </w:rPr>
            </w:pPr>
          </w:p>
          <w:p w14:paraId="0E655282" w14:textId="64556811" w:rsidR="002915E6" w:rsidRDefault="002915E6" w:rsidP="005C0707">
            <w:pPr>
              <w:jc w:val="both"/>
              <w:rPr>
                <w:rFonts w:ascii="Arial Narrow" w:hAnsi="Arial Narrow"/>
              </w:rPr>
            </w:pPr>
            <w:r>
              <w:rPr>
                <w:rFonts w:ascii="Arial Narrow" w:hAnsi="Arial Narrow"/>
              </w:rPr>
              <w:t>PREPARACIÓN DE LA CELEBRACIÓN</w:t>
            </w:r>
          </w:p>
          <w:p w14:paraId="52540E96" w14:textId="47028950" w:rsidR="002915E6" w:rsidRDefault="0020555D" w:rsidP="005C0707">
            <w:pPr>
              <w:jc w:val="both"/>
              <w:rPr>
                <w:rFonts w:ascii="Arial Narrow" w:hAnsi="Arial Narrow"/>
              </w:rPr>
            </w:pPr>
            <w:r>
              <w:rPr>
                <w:rFonts w:ascii="Arial Narrow" w:hAnsi="Arial Narrow"/>
              </w:rPr>
              <w:t xml:space="preserve">Cada alumno, antes de salir de la actividad, decide una palabra importante para su vida con la que quedarse y recordar. Es muy importante que recordemos. Escuchamos también lo que otros dicen. Para recordarlo entre todos. </w:t>
            </w:r>
          </w:p>
          <w:p w14:paraId="7DC062E9" w14:textId="77777777" w:rsidR="002915E6" w:rsidRPr="0083506D" w:rsidRDefault="002915E6" w:rsidP="005C0707">
            <w:pPr>
              <w:jc w:val="both"/>
              <w:rPr>
                <w:rFonts w:ascii="Arial Narrow" w:hAnsi="Arial Narrow"/>
              </w:rPr>
            </w:pPr>
          </w:p>
        </w:tc>
      </w:tr>
      <w:tr w:rsidR="002915E6" w:rsidRPr="0083506D" w14:paraId="493A7D35" w14:textId="77777777" w:rsidTr="005C0707">
        <w:trPr>
          <w:trHeight w:val="226"/>
        </w:trPr>
        <w:tc>
          <w:tcPr>
            <w:tcW w:w="1843" w:type="dxa"/>
            <w:shd w:val="clear" w:color="auto" w:fill="auto"/>
          </w:tcPr>
          <w:p w14:paraId="093E9D95" w14:textId="77777777" w:rsidR="002915E6" w:rsidRDefault="002915E6" w:rsidP="005C0707">
            <w:pPr>
              <w:jc w:val="center"/>
              <w:rPr>
                <w:rFonts w:ascii="Arial Narrow" w:hAnsi="Arial Narrow"/>
                <w:b/>
                <w:bCs/>
              </w:rPr>
            </w:pPr>
          </w:p>
          <w:p w14:paraId="42302429" w14:textId="77777777" w:rsidR="002915E6" w:rsidRDefault="002915E6" w:rsidP="005C0707">
            <w:pPr>
              <w:jc w:val="center"/>
              <w:rPr>
                <w:rFonts w:ascii="Arial Narrow" w:hAnsi="Arial Narrow"/>
                <w:b/>
                <w:bCs/>
              </w:rPr>
            </w:pPr>
          </w:p>
          <w:p w14:paraId="4BE81A3A" w14:textId="77777777" w:rsidR="002915E6" w:rsidRPr="00790D37" w:rsidRDefault="002915E6" w:rsidP="005C0707">
            <w:pPr>
              <w:jc w:val="center"/>
              <w:rPr>
                <w:rFonts w:ascii="Arial Narrow" w:hAnsi="Arial Narrow"/>
                <w:b/>
                <w:bCs/>
              </w:rPr>
            </w:pPr>
            <w:r w:rsidRPr="0083506D">
              <w:rPr>
                <w:rFonts w:ascii="Arial Narrow" w:hAnsi="Arial Narrow"/>
                <w:b/>
                <w:bCs/>
              </w:rPr>
              <w:t>CELEBRACIÓN</w:t>
            </w:r>
          </w:p>
        </w:tc>
        <w:tc>
          <w:tcPr>
            <w:tcW w:w="8647" w:type="dxa"/>
            <w:shd w:val="clear" w:color="auto" w:fill="auto"/>
          </w:tcPr>
          <w:p w14:paraId="097C5D28" w14:textId="77777777" w:rsidR="00E4400C" w:rsidRDefault="00E4400C" w:rsidP="005C0707">
            <w:pPr>
              <w:jc w:val="both"/>
              <w:rPr>
                <w:rFonts w:ascii="Arial Narrow" w:hAnsi="Arial Narrow"/>
              </w:rPr>
            </w:pPr>
          </w:p>
          <w:p w14:paraId="2242FB0A" w14:textId="2E0824E6" w:rsidR="002915E6" w:rsidRDefault="002915E6" w:rsidP="005C0707">
            <w:pPr>
              <w:jc w:val="both"/>
              <w:rPr>
                <w:rFonts w:ascii="Arial Narrow" w:hAnsi="Arial Narrow"/>
              </w:rPr>
            </w:pPr>
            <w:r>
              <w:rPr>
                <w:rFonts w:ascii="Arial Narrow" w:hAnsi="Arial Narrow"/>
              </w:rPr>
              <w:t>CANTO</w:t>
            </w:r>
          </w:p>
          <w:p w14:paraId="7EA56B8C" w14:textId="77777777" w:rsidR="002915E6" w:rsidRDefault="002915E6" w:rsidP="005C0707">
            <w:pPr>
              <w:jc w:val="both"/>
              <w:rPr>
                <w:rFonts w:ascii="Arial Narrow" w:hAnsi="Arial Narrow"/>
              </w:rPr>
            </w:pPr>
            <w:r>
              <w:rPr>
                <w:rFonts w:ascii="Arial Narrow" w:hAnsi="Arial Narrow"/>
              </w:rPr>
              <w:t xml:space="preserve">Canto festivo y alegre, sobre la paz. </w:t>
            </w:r>
          </w:p>
          <w:p w14:paraId="2B1BCD8D" w14:textId="77777777" w:rsidR="002915E6" w:rsidRDefault="002915E6" w:rsidP="005C0707">
            <w:pPr>
              <w:jc w:val="both"/>
              <w:rPr>
                <w:rFonts w:ascii="Arial Narrow" w:hAnsi="Arial Narrow"/>
              </w:rPr>
            </w:pPr>
          </w:p>
          <w:p w14:paraId="64A95F14" w14:textId="77777777" w:rsidR="002915E6" w:rsidRDefault="002915E6" w:rsidP="005C0707">
            <w:pPr>
              <w:jc w:val="both"/>
              <w:rPr>
                <w:rFonts w:ascii="Arial Narrow" w:hAnsi="Arial Narrow"/>
              </w:rPr>
            </w:pPr>
            <w:r>
              <w:rPr>
                <w:rFonts w:ascii="Arial Narrow" w:hAnsi="Arial Narrow"/>
              </w:rPr>
              <w:t xml:space="preserve">EN EL NOMBRE DEL PADRE, DEL HIJO Y DEL ESPÍRITU SANTO. AMÉN. </w:t>
            </w:r>
          </w:p>
          <w:p w14:paraId="50B17FB2" w14:textId="77777777" w:rsidR="002915E6" w:rsidRDefault="002915E6" w:rsidP="005C0707">
            <w:pPr>
              <w:jc w:val="both"/>
              <w:rPr>
                <w:rFonts w:ascii="Arial Narrow" w:hAnsi="Arial Narrow"/>
              </w:rPr>
            </w:pPr>
            <w:r>
              <w:rPr>
                <w:rFonts w:ascii="Arial Narrow" w:hAnsi="Arial Narrow"/>
              </w:rPr>
              <w:t>Ayudamos a los alumnos a reconocer el lugar en el que están. A disfrutarlo. Amplio, con sitio para estar todos y juntos. Centrados en Jesús: Donde dos o más se reúnen en mi nombre, allí estoy yo en medio de ellos. En nuestro corazón y en medio de nosotros. También en la Palabra que vamos a escuchar. “Ven Señor Jesús a nuestro corazón y danos vida, alegría y paz.”</w:t>
            </w:r>
          </w:p>
          <w:p w14:paraId="447CAC0D" w14:textId="77777777" w:rsidR="002915E6" w:rsidRDefault="002915E6" w:rsidP="005C0707">
            <w:pPr>
              <w:jc w:val="both"/>
              <w:rPr>
                <w:rFonts w:ascii="Arial Narrow" w:hAnsi="Arial Narrow"/>
              </w:rPr>
            </w:pPr>
          </w:p>
          <w:p w14:paraId="7DE14722" w14:textId="77777777" w:rsidR="002915E6" w:rsidRDefault="002915E6" w:rsidP="005C0707">
            <w:pPr>
              <w:jc w:val="both"/>
              <w:rPr>
                <w:rFonts w:ascii="Arial Narrow" w:hAnsi="Arial Narrow"/>
              </w:rPr>
            </w:pPr>
            <w:r>
              <w:rPr>
                <w:rFonts w:ascii="Arial Narrow" w:hAnsi="Arial Narrow"/>
              </w:rPr>
              <w:t xml:space="preserve">PETICIONES DE PERDÓN. </w:t>
            </w:r>
          </w:p>
          <w:p w14:paraId="4672F071" w14:textId="77777777" w:rsidR="002915E6" w:rsidRDefault="002915E6" w:rsidP="005C0707">
            <w:pPr>
              <w:pStyle w:val="Prrafodelista"/>
              <w:numPr>
                <w:ilvl w:val="0"/>
                <w:numId w:val="57"/>
              </w:numPr>
              <w:jc w:val="both"/>
              <w:rPr>
                <w:rFonts w:ascii="Arial Narrow" w:hAnsi="Arial Narrow"/>
              </w:rPr>
            </w:pPr>
            <w:r w:rsidRPr="00854C8F">
              <w:rPr>
                <w:rFonts w:ascii="Arial Narrow" w:hAnsi="Arial Narrow"/>
              </w:rPr>
              <w:t>Te pedimos perdón, Padre bueno, por las veces que no estamos atentos, alegres y en paz.</w:t>
            </w:r>
          </w:p>
          <w:p w14:paraId="427EFA17" w14:textId="77777777" w:rsidR="002915E6" w:rsidRDefault="002915E6" w:rsidP="005C0707">
            <w:pPr>
              <w:pStyle w:val="Prrafodelista"/>
              <w:numPr>
                <w:ilvl w:val="0"/>
                <w:numId w:val="57"/>
              </w:numPr>
              <w:jc w:val="both"/>
              <w:rPr>
                <w:rFonts w:ascii="Arial Narrow" w:hAnsi="Arial Narrow"/>
              </w:rPr>
            </w:pPr>
            <w:r>
              <w:rPr>
                <w:rFonts w:ascii="Arial Narrow" w:hAnsi="Arial Narrow"/>
              </w:rPr>
              <w:t xml:space="preserve">Te pedimos perdón, Señor Jesús, por no amar y cuidar a todos nuestros compañeros y amigos. </w:t>
            </w:r>
          </w:p>
          <w:p w14:paraId="1C4D126F" w14:textId="77777777" w:rsidR="002915E6" w:rsidRDefault="002915E6" w:rsidP="005C0707">
            <w:pPr>
              <w:pStyle w:val="Prrafodelista"/>
              <w:numPr>
                <w:ilvl w:val="0"/>
                <w:numId w:val="57"/>
              </w:numPr>
              <w:jc w:val="both"/>
              <w:rPr>
                <w:rFonts w:ascii="Arial Narrow" w:hAnsi="Arial Narrow"/>
              </w:rPr>
            </w:pPr>
            <w:r>
              <w:rPr>
                <w:rFonts w:ascii="Arial Narrow" w:hAnsi="Arial Narrow"/>
              </w:rPr>
              <w:t xml:space="preserve">Te pedimos perdón, Espíritu Santo, por no ser generosos y solidarios con los que más necesitan. </w:t>
            </w:r>
          </w:p>
          <w:p w14:paraId="53C8EA24" w14:textId="77777777" w:rsidR="002915E6" w:rsidRDefault="002915E6" w:rsidP="005C0707">
            <w:pPr>
              <w:jc w:val="both"/>
              <w:rPr>
                <w:rFonts w:ascii="Arial Narrow" w:hAnsi="Arial Narrow"/>
              </w:rPr>
            </w:pPr>
          </w:p>
          <w:p w14:paraId="5DCB3B4C" w14:textId="77777777" w:rsidR="002915E6" w:rsidRDefault="002915E6" w:rsidP="005C0707">
            <w:pPr>
              <w:jc w:val="both"/>
              <w:rPr>
                <w:rFonts w:ascii="Arial Narrow" w:hAnsi="Arial Narrow"/>
              </w:rPr>
            </w:pPr>
            <w:r w:rsidRPr="00854C8F">
              <w:rPr>
                <w:rFonts w:ascii="Arial Narrow" w:hAnsi="Arial Narrow"/>
              </w:rPr>
              <w:t>LECTURA DE LA PALABRA</w:t>
            </w:r>
          </w:p>
          <w:p w14:paraId="58AEB2BE" w14:textId="77777777" w:rsidR="002915E6" w:rsidRDefault="002915E6" w:rsidP="005C0707">
            <w:pPr>
              <w:jc w:val="both"/>
              <w:rPr>
                <w:rFonts w:ascii="Arial Narrow" w:hAnsi="Arial Narrow"/>
              </w:rPr>
            </w:pPr>
            <w:r>
              <w:rPr>
                <w:rFonts w:ascii="Arial Narrow" w:hAnsi="Arial Narrow"/>
              </w:rPr>
              <w:t xml:space="preserve">Cogemos una Biblia y leemos desde ella. Para que los alumnos vean y escuchen. </w:t>
            </w:r>
          </w:p>
          <w:p w14:paraId="340995F6" w14:textId="6ECACE77" w:rsidR="00B46E16" w:rsidRPr="00854C8F" w:rsidRDefault="00B46E16" w:rsidP="005C0707">
            <w:pPr>
              <w:jc w:val="both"/>
              <w:rPr>
                <w:rFonts w:ascii="Arial Narrow" w:hAnsi="Arial Narrow"/>
              </w:rPr>
            </w:pPr>
            <w:r>
              <w:rPr>
                <w:rFonts w:ascii="Arial Narrow" w:hAnsi="Arial Narrow"/>
              </w:rPr>
              <w:t>Proclamamos una de las dos lecturas: AT o NT.</w:t>
            </w:r>
          </w:p>
          <w:p w14:paraId="043298FD" w14:textId="77777777" w:rsidR="002915E6" w:rsidRDefault="002915E6" w:rsidP="005C0707">
            <w:pPr>
              <w:pStyle w:val="Prrafodelista"/>
              <w:ind w:left="360"/>
              <w:jc w:val="both"/>
              <w:rPr>
                <w:rFonts w:ascii="Arial Narrow" w:hAnsi="Arial Narrow"/>
              </w:rPr>
            </w:pPr>
          </w:p>
          <w:p w14:paraId="2423C2E1" w14:textId="1212DAB8" w:rsidR="002915E6" w:rsidRPr="00B46E16" w:rsidRDefault="002915E6" w:rsidP="005C0707">
            <w:pPr>
              <w:pStyle w:val="Prrafodelista"/>
              <w:ind w:left="708"/>
              <w:jc w:val="both"/>
              <w:rPr>
                <w:rFonts w:ascii="Arial Narrow" w:hAnsi="Arial Narrow"/>
                <w:b/>
                <w:bCs/>
              </w:rPr>
            </w:pPr>
            <w:r w:rsidRPr="00B46E16">
              <w:rPr>
                <w:rFonts w:ascii="Arial Narrow" w:hAnsi="Arial Narrow"/>
                <w:b/>
                <w:bCs/>
              </w:rPr>
              <w:t xml:space="preserve">Lectura del libro del </w:t>
            </w:r>
            <w:r w:rsidR="0020555D" w:rsidRPr="00B46E16">
              <w:rPr>
                <w:rFonts w:ascii="Arial Narrow" w:hAnsi="Arial Narrow"/>
                <w:b/>
                <w:bCs/>
              </w:rPr>
              <w:t>Deuteronomio</w:t>
            </w:r>
            <w:r w:rsidRPr="00B46E16">
              <w:rPr>
                <w:rFonts w:ascii="Arial Narrow" w:hAnsi="Arial Narrow"/>
                <w:b/>
                <w:bCs/>
              </w:rPr>
              <w:t xml:space="preserve">. </w:t>
            </w:r>
            <w:r w:rsidR="00E4400C" w:rsidRPr="00B46E16">
              <w:rPr>
                <w:rFonts w:ascii="Arial Narrow" w:hAnsi="Arial Narrow"/>
                <w:b/>
                <w:bCs/>
              </w:rPr>
              <w:t>(6,4</w:t>
            </w:r>
            <w:r w:rsidR="00B46E16" w:rsidRPr="00B46E16">
              <w:rPr>
                <w:rFonts w:ascii="Arial Narrow" w:hAnsi="Arial Narrow"/>
                <w:b/>
                <w:bCs/>
              </w:rPr>
              <w:t>)</w:t>
            </w:r>
          </w:p>
          <w:p w14:paraId="0AF80895" w14:textId="77777777" w:rsidR="002915E6" w:rsidRDefault="002915E6" w:rsidP="005C0707">
            <w:pPr>
              <w:pStyle w:val="Prrafodelista"/>
              <w:ind w:left="708"/>
              <w:jc w:val="both"/>
              <w:rPr>
                <w:rFonts w:ascii="Arial Narrow" w:hAnsi="Arial Narrow"/>
              </w:rPr>
            </w:pPr>
          </w:p>
          <w:p w14:paraId="5F8D5C73" w14:textId="0E1BF797" w:rsidR="002915E6" w:rsidRDefault="0020555D" w:rsidP="005C0707">
            <w:pPr>
              <w:pStyle w:val="Prrafodelista"/>
              <w:ind w:left="708"/>
              <w:jc w:val="both"/>
              <w:rPr>
                <w:rFonts w:ascii="Arial Narrow" w:hAnsi="Arial Narrow"/>
              </w:rPr>
            </w:pPr>
            <w:r w:rsidRPr="0020555D">
              <w:rPr>
                <w:rFonts w:ascii="Arial Narrow" w:hAnsi="Arial Narrow"/>
              </w:rPr>
              <w:t>Escucha, Israel: El Señor es nuestro Dios, el Señor es uno solo. Amarás, pues, al Señor, tu Dios, con todo tu corazón, con toda tu alma y con todas tus fuerzas. Estas palabras que yo te mando hoy estarán en tu corazón, se las repetirás a tus hijos y hablarás de ellas estando en casa y yendo de camino, acostado y levantado; las atarás a tu muñeca como un signo, serán en tu frente una señal; las escribirás en las jambas de tu casa y en tus portales.</w:t>
            </w:r>
          </w:p>
          <w:p w14:paraId="6D80A9B3" w14:textId="77777777" w:rsidR="00B46E16" w:rsidRDefault="00B46E16" w:rsidP="005C0707">
            <w:pPr>
              <w:pStyle w:val="Prrafodelista"/>
              <w:ind w:left="708"/>
              <w:jc w:val="both"/>
              <w:rPr>
                <w:rFonts w:ascii="Arial Narrow" w:hAnsi="Arial Narrow"/>
              </w:rPr>
            </w:pPr>
          </w:p>
          <w:p w14:paraId="4D208D61" w14:textId="77777777" w:rsidR="002915E6" w:rsidRDefault="002915E6" w:rsidP="005C0707">
            <w:pPr>
              <w:pStyle w:val="Prrafodelista"/>
              <w:ind w:left="708"/>
              <w:jc w:val="both"/>
              <w:rPr>
                <w:rFonts w:ascii="Arial Narrow" w:hAnsi="Arial Narrow"/>
              </w:rPr>
            </w:pPr>
            <w:r>
              <w:rPr>
                <w:rFonts w:ascii="Arial Narrow" w:hAnsi="Arial Narrow"/>
              </w:rPr>
              <w:t xml:space="preserve">Palabra de Dios. </w:t>
            </w:r>
          </w:p>
          <w:p w14:paraId="74DCA7C3" w14:textId="77777777" w:rsidR="002915E6" w:rsidRDefault="002915E6" w:rsidP="005C0707">
            <w:pPr>
              <w:pStyle w:val="Prrafodelista"/>
              <w:ind w:left="360"/>
              <w:jc w:val="both"/>
              <w:rPr>
                <w:rFonts w:ascii="Arial Narrow" w:hAnsi="Arial Narrow"/>
              </w:rPr>
            </w:pPr>
          </w:p>
          <w:p w14:paraId="501CE8C3" w14:textId="77777777" w:rsidR="002915E6" w:rsidRPr="00B46E16" w:rsidRDefault="002915E6" w:rsidP="00B46E16">
            <w:pPr>
              <w:ind w:left="708"/>
              <w:jc w:val="both"/>
              <w:rPr>
                <w:rFonts w:ascii="Arial Narrow" w:hAnsi="Arial Narrow"/>
                <w:b/>
                <w:bCs/>
              </w:rPr>
            </w:pPr>
            <w:r w:rsidRPr="00B46E16">
              <w:rPr>
                <w:rFonts w:ascii="Arial Narrow" w:hAnsi="Arial Narrow"/>
                <w:b/>
                <w:bCs/>
              </w:rPr>
              <w:t xml:space="preserve">Salmo. </w:t>
            </w:r>
          </w:p>
          <w:p w14:paraId="001A63AD" w14:textId="77777777" w:rsidR="002915E6" w:rsidRDefault="002915E6" w:rsidP="005C0707">
            <w:pPr>
              <w:pStyle w:val="Prrafodelista"/>
              <w:ind w:left="360"/>
              <w:jc w:val="both"/>
              <w:rPr>
                <w:rFonts w:ascii="Arial Narrow" w:hAnsi="Arial Narrow"/>
              </w:rPr>
            </w:pPr>
          </w:p>
          <w:p w14:paraId="0F6E875E" w14:textId="1391B147" w:rsidR="002915E6" w:rsidRDefault="0020555D" w:rsidP="005C0707">
            <w:pPr>
              <w:pStyle w:val="Prrafodelista"/>
              <w:ind w:left="708"/>
              <w:jc w:val="both"/>
              <w:rPr>
                <w:rFonts w:ascii="Arial Narrow" w:hAnsi="Arial Narrow"/>
              </w:rPr>
            </w:pPr>
            <w:r>
              <w:rPr>
                <w:rFonts w:ascii="Arial Narrow" w:hAnsi="Arial Narrow"/>
              </w:rPr>
              <w:t>LÁMPARA ES TU PALABRA PARA MIS PASOS</w:t>
            </w:r>
          </w:p>
          <w:p w14:paraId="1E4BD860" w14:textId="77777777" w:rsidR="002915E6" w:rsidRDefault="002915E6" w:rsidP="005C0707">
            <w:pPr>
              <w:pStyle w:val="Prrafodelista"/>
              <w:ind w:left="708"/>
              <w:jc w:val="both"/>
              <w:rPr>
                <w:rFonts w:ascii="Arial Narrow" w:hAnsi="Arial Narrow"/>
              </w:rPr>
            </w:pPr>
          </w:p>
          <w:p w14:paraId="7662D4FD" w14:textId="77777777" w:rsidR="00931CC1" w:rsidRDefault="00931CC1" w:rsidP="005C0707">
            <w:pPr>
              <w:pStyle w:val="Prrafodelista"/>
              <w:ind w:left="708"/>
              <w:jc w:val="both"/>
              <w:rPr>
                <w:rFonts w:ascii="Arial Narrow" w:hAnsi="Arial Narrow"/>
              </w:rPr>
            </w:pPr>
            <w:r>
              <w:rPr>
                <w:rFonts w:ascii="Arial Narrow" w:hAnsi="Arial Narrow"/>
              </w:rPr>
              <w:t>Tu palabra es luz en mi camino</w:t>
            </w:r>
            <w:r w:rsidR="002915E6">
              <w:rPr>
                <w:rFonts w:ascii="Arial Narrow" w:hAnsi="Arial Narrow"/>
              </w:rPr>
              <w:t>.</w:t>
            </w:r>
          </w:p>
          <w:p w14:paraId="6AA07C40" w14:textId="706DAB66" w:rsidR="002915E6" w:rsidRDefault="00931CC1" w:rsidP="005C0707">
            <w:pPr>
              <w:pStyle w:val="Prrafodelista"/>
              <w:ind w:left="708"/>
              <w:jc w:val="both"/>
              <w:rPr>
                <w:rFonts w:ascii="Arial Narrow" w:hAnsi="Arial Narrow"/>
              </w:rPr>
            </w:pPr>
            <w:r>
              <w:rPr>
                <w:rFonts w:ascii="Arial Narrow" w:hAnsi="Arial Narrow"/>
              </w:rPr>
              <w:t>Guardaré tus justos mandamientos.</w:t>
            </w:r>
            <w:r w:rsidR="002915E6">
              <w:rPr>
                <w:rFonts w:ascii="Arial Narrow" w:hAnsi="Arial Narrow"/>
              </w:rPr>
              <w:t xml:space="preserve"> </w:t>
            </w:r>
          </w:p>
          <w:p w14:paraId="29CB955E" w14:textId="77777777" w:rsidR="002915E6" w:rsidRDefault="002915E6" w:rsidP="005C0707">
            <w:pPr>
              <w:pStyle w:val="Prrafodelista"/>
              <w:ind w:left="708"/>
              <w:jc w:val="both"/>
              <w:rPr>
                <w:rFonts w:ascii="Arial Narrow" w:hAnsi="Arial Narrow"/>
              </w:rPr>
            </w:pPr>
          </w:p>
          <w:p w14:paraId="7E7722C9" w14:textId="77777777" w:rsidR="00931CC1" w:rsidRDefault="00931CC1" w:rsidP="005C0707">
            <w:pPr>
              <w:pStyle w:val="Prrafodelista"/>
              <w:ind w:left="708"/>
              <w:jc w:val="both"/>
              <w:rPr>
                <w:rFonts w:ascii="Arial Narrow" w:hAnsi="Arial Narrow"/>
              </w:rPr>
            </w:pPr>
            <w:r>
              <w:rPr>
                <w:rFonts w:ascii="Arial Narrow" w:hAnsi="Arial Narrow"/>
              </w:rPr>
              <w:t>Acepta, Señor, las promesas que hago</w:t>
            </w:r>
            <w:r w:rsidR="002915E6">
              <w:rPr>
                <w:rFonts w:ascii="Arial Narrow" w:hAnsi="Arial Narrow"/>
              </w:rPr>
              <w:t>.</w:t>
            </w:r>
          </w:p>
          <w:p w14:paraId="3A3AC382" w14:textId="698989DC" w:rsidR="002915E6" w:rsidRDefault="00931CC1" w:rsidP="005C0707">
            <w:pPr>
              <w:pStyle w:val="Prrafodelista"/>
              <w:ind w:left="708"/>
              <w:jc w:val="both"/>
              <w:rPr>
                <w:rFonts w:ascii="Arial Narrow" w:hAnsi="Arial Narrow"/>
              </w:rPr>
            </w:pPr>
            <w:r>
              <w:rPr>
                <w:rFonts w:ascii="Arial Narrow" w:hAnsi="Arial Narrow"/>
              </w:rPr>
              <w:t xml:space="preserve">Enséñame tus palabras. </w:t>
            </w:r>
            <w:r w:rsidR="002915E6">
              <w:rPr>
                <w:rFonts w:ascii="Arial Narrow" w:hAnsi="Arial Narrow"/>
              </w:rPr>
              <w:t xml:space="preserve"> </w:t>
            </w:r>
          </w:p>
          <w:p w14:paraId="7B6B26BF" w14:textId="77777777" w:rsidR="002915E6" w:rsidRDefault="002915E6" w:rsidP="005C0707">
            <w:pPr>
              <w:pStyle w:val="Prrafodelista"/>
              <w:ind w:left="708"/>
              <w:jc w:val="both"/>
              <w:rPr>
                <w:rFonts w:ascii="Arial Narrow" w:hAnsi="Arial Narrow"/>
              </w:rPr>
            </w:pPr>
          </w:p>
          <w:p w14:paraId="39C9F68F" w14:textId="4E2A92AB" w:rsidR="00931CC1" w:rsidRDefault="00931CC1" w:rsidP="005C0707">
            <w:pPr>
              <w:pStyle w:val="Prrafodelista"/>
              <w:ind w:left="708"/>
              <w:jc w:val="both"/>
              <w:rPr>
                <w:rFonts w:ascii="Arial Narrow" w:hAnsi="Arial Narrow"/>
              </w:rPr>
            </w:pPr>
            <w:r>
              <w:rPr>
                <w:rFonts w:ascii="Arial Narrow" w:hAnsi="Arial Narrow"/>
              </w:rPr>
              <w:t>Tus palabras son un tesoro que me dan.</w:t>
            </w:r>
          </w:p>
          <w:p w14:paraId="001CCD6F" w14:textId="316480B2" w:rsidR="002915E6" w:rsidRDefault="00931CC1" w:rsidP="005C0707">
            <w:pPr>
              <w:pStyle w:val="Prrafodelista"/>
              <w:ind w:left="708"/>
              <w:jc w:val="both"/>
              <w:rPr>
                <w:rFonts w:ascii="Arial Narrow" w:hAnsi="Arial Narrow"/>
              </w:rPr>
            </w:pPr>
            <w:r>
              <w:rPr>
                <w:rFonts w:ascii="Arial Narrow" w:hAnsi="Arial Narrow"/>
              </w:rPr>
              <w:t>Me alegran mucho el corazón</w:t>
            </w:r>
            <w:r w:rsidR="002915E6">
              <w:rPr>
                <w:rFonts w:ascii="Arial Narrow" w:hAnsi="Arial Narrow"/>
              </w:rPr>
              <w:t>.</w:t>
            </w:r>
          </w:p>
          <w:p w14:paraId="6C01DDB5" w14:textId="77777777" w:rsidR="002915E6" w:rsidRDefault="002915E6" w:rsidP="005C0707">
            <w:pPr>
              <w:pStyle w:val="Prrafodelista"/>
              <w:ind w:left="708"/>
              <w:jc w:val="both"/>
              <w:rPr>
                <w:rFonts w:ascii="Arial Narrow" w:hAnsi="Arial Narrow"/>
              </w:rPr>
            </w:pPr>
          </w:p>
          <w:p w14:paraId="7D9CA388" w14:textId="77777777" w:rsidR="002915E6" w:rsidRDefault="002915E6" w:rsidP="005C0707">
            <w:pPr>
              <w:pStyle w:val="Prrafodelista"/>
              <w:ind w:left="708"/>
              <w:jc w:val="both"/>
              <w:rPr>
                <w:rFonts w:ascii="Arial Narrow" w:hAnsi="Arial Narrow"/>
              </w:rPr>
            </w:pPr>
          </w:p>
          <w:p w14:paraId="7D3A8CFE" w14:textId="3641AAEE" w:rsidR="002915E6" w:rsidRPr="00B46E16" w:rsidRDefault="002915E6" w:rsidP="005C0707">
            <w:pPr>
              <w:pStyle w:val="Prrafodelista"/>
              <w:ind w:left="708"/>
              <w:jc w:val="both"/>
              <w:rPr>
                <w:rFonts w:ascii="Arial Narrow" w:hAnsi="Arial Narrow"/>
                <w:b/>
                <w:bCs/>
              </w:rPr>
            </w:pPr>
            <w:r w:rsidRPr="00B46E16">
              <w:rPr>
                <w:rFonts w:ascii="Arial Narrow" w:hAnsi="Arial Narrow"/>
                <w:b/>
                <w:bCs/>
              </w:rPr>
              <w:lastRenderedPageBreak/>
              <w:t xml:space="preserve">Lectura del evangelio según san </w:t>
            </w:r>
            <w:r w:rsidR="00931CC1" w:rsidRPr="00B46E16">
              <w:rPr>
                <w:rFonts w:ascii="Arial Narrow" w:hAnsi="Arial Narrow"/>
                <w:b/>
                <w:bCs/>
              </w:rPr>
              <w:t>Mateo</w:t>
            </w:r>
          </w:p>
          <w:p w14:paraId="4A3FDE64" w14:textId="77777777" w:rsidR="002915E6" w:rsidRDefault="002915E6" w:rsidP="005C0707">
            <w:pPr>
              <w:pStyle w:val="Prrafodelista"/>
              <w:ind w:left="708"/>
              <w:jc w:val="both"/>
              <w:rPr>
                <w:rFonts w:ascii="Arial Narrow" w:hAnsi="Arial Narrow"/>
              </w:rPr>
            </w:pPr>
          </w:p>
          <w:p w14:paraId="28EE6717" w14:textId="10473286" w:rsidR="002915E6" w:rsidRDefault="00931CC1" w:rsidP="005C0707">
            <w:pPr>
              <w:pStyle w:val="Prrafodelista"/>
              <w:ind w:left="708"/>
              <w:jc w:val="both"/>
              <w:rPr>
                <w:rFonts w:ascii="Arial Narrow" w:hAnsi="Arial Narrow"/>
              </w:rPr>
            </w:pPr>
            <w:r w:rsidRPr="00931CC1">
              <w:rPr>
                <w:rFonts w:ascii="Arial Narrow" w:hAnsi="Arial Narrow"/>
              </w:rPr>
              <w:t>Mientras comían, Jesús tomó pan y, después de pronunciar la bendición, lo partió, lo dio a los discípulos y les dijo: «Tomad, comed: esto es mi cuerpo».</w:t>
            </w:r>
          </w:p>
          <w:p w14:paraId="1669EBCA" w14:textId="77777777" w:rsidR="00931CC1" w:rsidRDefault="00931CC1" w:rsidP="005C0707">
            <w:pPr>
              <w:pStyle w:val="Prrafodelista"/>
              <w:ind w:left="708"/>
              <w:jc w:val="both"/>
              <w:rPr>
                <w:rFonts w:ascii="Arial Narrow" w:hAnsi="Arial Narrow"/>
              </w:rPr>
            </w:pPr>
          </w:p>
          <w:p w14:paraId="5CF5ADC1" w14:textId="77777777" w:rsidR="002915E6" w:rsidRDefault="002915E6" w:rsidP="005C0707">
            <w:pPr>
              <w:pStyle w:val="Prrafodelista"/>
              <w:ind w:left="708"/>
              <w:jc w:val="both"/>
              <w:rPr>
                <w:rFonts w:ascii="Arial Narrow" w:hAnsi="Arial Narrow"/>
              </w:rPr>
            </w:pPr>
            <w:r>
              <w:rPr>
                <w:rFonts w:ascii="Arial Narrow" w:hAnsi="Arial Narrow"/>
              </w:rPr>
              <w:t>Palabra del Señor</w:t>
            </w:r>
          </w:p>
          <w:p w14:paraId="58179B21" w14:textId="77777777" w:rsidR="002915E6" w:rsidRDefault="002915E6" w:rsidP="005C0707">
            <w:pPr>
              <w:jc w:val="both"/>
              <w:rPr>
                <w:rFonts w:ascii="Arial Narrow" w:hAnsi="Arial Narrow"/>
              </w:rPr>
            </w:pPr>
          </w:p>
          <w:p w14:paraId="140B1A45" w14:textId="77777777" w:rsidR="00B71AAB" w:rsidRPr="00154060" w:rsidRDefault="00B71AAB" w:rsidP="005C0707">
            <w:pPr>
              <w:jc w:val="both"/>
              <w:rPr>
                <w:rFonts w:ascii="Arial Narrow" w:hAnsi="Arial Narrow"/>
              </w:rPr>
            </w:pPr>
          </w:p>
          <w:p w14:paraId="1CA72EE9" w14:textId="77777777" w:rsidR="002915E6" w:rsidRDefault="002915E6" w:rsidP="005C0707">
            <w:pPr>
              <w:jc w:val="both"/>
              <w:rPr>
                <w:rFonts w:ascii="Arial Narrow" w:hAnsi="Arial Narrow"/>
              </w:rPr>
            </w:pPr>
            <w:r>
              <w:rPr>
                <w:rFonts w:ascii="Arial Narrow" w:hAnsi="Arial Narrow"/>
              </w:rPr>
              <w:t>COMENTARIO BREVE</w:t>
            </w:r>
          </w:p>
          <w:p w14:paraId="54BF6607" w14:textId="2EC00642" w:rsidR="002915E6" w:rsidRDefault="00931CC1" w:rsidP="005C0707">
            <w:pPr>
              <w:jc w:val="both"/>
              <w:rPr>
                <w:rFonts w:ascii="Arial Narrow" w:hAnsi="Arial Narrow"/>
              </w:rPr>
            </w:pPr>
            <w:r>
              <w:rPr>
                <w:rFonts w:ascii="Arial Narrow" w:hAnsi="Arial Narrow"/>
              </w:rPr>
              <w:t xml:space="preserve">Jesús dice y explica muchas cosas, porque es un gran maestro. Pero sobre todo es un Maestro, con mayúsculas, porque hace lo que dice y dice lo que hace. ¿Qué es lo más importante que ha dicho Jesús? ¿Qué es lo más importante que Jesús nos dice? Soy Hijo y vosotros sois también hijos de Dios. Cuando vivimos como Jesús, vivimos como hijos de Dios. Y en el centro de todo está vivir con otras personas que son nuestros hermanos, tratándonos como hermanos, compartiéndonos como hermanos y cuidándonos como hermanos. Por eso en la cena, en la última cena, Jesús se comparte a sí mismo. </w:t>
            </w:r>
          </w:p>
          <w:p w14:paraId="4DB9FC06" w14:textId="77777777" w:rsidR="002915E6" w:rsidRDefault="002915E6" w:rsidP="005C0707">
            <w:pPr>
              <w:jc w:val="both"/>
              <w:rPr>
                <w:rFonts w:ascii="Arial Narrow" w:hAnsi="Arial Narrow"/>
              </w:rPr>
            </w:pPr>
          </w:p>
          <w:p w14:paraId="73065814" w14:textId="77777777" w:rsidR="002915E6" w:rsidRDefault="002915E6" w:rsidP="005C0707">
            <w:pPr>
              <w:jc w:val="both"/>
              <w:rPr>
                <w:rFonts w:ascii="Arial Narrow" w:hAnsi="Arial Narrow"/>
              </w:rPr>
            </w:pPr>
            <w:r>
              <w:rPr>
                <w:rFonts w:ascii="Arial Narrow" w:hAnsi="Arial Narrow"/>
              </w:rPr>
              <w:t>SÍMBOLO</w:t>
            </w:r>
          </w:p>
          <w:p w14:paraId="556DF8AA" w14:textId="414474BC" w:rsidR="002915E6" w:rsidRDefault="00057641" w:rsidP="005C0707">
            <w:pPr>
              <w:jc w:val="both"/>
              <w:rPr>
                <w:rFonts w:ascii="Arial Narrow" w:hAnsi="Arial Narrow"/>
              </w:rPr>
            </w:pPr>
            <w:r>
              <w:rPr>
                <w:rFonts w:ascii="Arial Narrow" w:hAnsi="Arial Narrow"/>
              </w:rPr>
              <w:t xml:space="preserve">Como los alumnos han pensado una PALABRA ESPECIAL DE ESTE ENCUENTRO y la llevan, vamos a hacer un mural con ellas. Van pasando los alumnos por el cartel de sus profesores. Llegan allí con tranquilidad y le dicen qué palabra han pensado. El profesor las escribe encadenándolas. La primera palabra, en el centro del mural, es JESÚS+ y se encadenan el resto a partir de ella haciendo círculos. </w:t>
            </w:r>
          </w:p>
          <w:p w14:paraId="76E98645" w14:textId="77777777" w:rsidR="002915E6" w:rsidRDefault="002915E6" w:rsidP="005C0707">
            <w:pPr>
              <w:jc w:val="both"/>
              <w:rPr>
                <w:rFonts w:ascii="Arial Narrow" w:hAnsi="Arial Narrow"/>
              </w:rPr>
            </w:pPr>
          </w:p>
          <w:p w14:paraId="77D0F036" w14:textId="77777777" w:rsidR="002915E6" w:rsidRDefault="002915E6" w:rsidP="005C0707">
            <w:pPr>
              <w:jc w:val="both"/>
              <w:rPr>
                <w:rFonts w:ascii="Arial Narrow" w:hAnsi="Arial Narrow"/>
              </w:rPr>
            </w:pPr>
            <w:r>
              <w:rPr>
                <w:rFonts w:ascii="Arial Narrow" w:hAnsi="Arial Narrow"/>
              </w:rPr>
              <w:t xml:space="preserve">CANTO. </w:t>
            </w:r>
          </w:p>
          <w:p w14:paraId="259C3E3B" w14:textId="77777777" w:rsidR="002915E6" w:rsidRDefault="002915E6" w:rsidP="005C0707">
            <w:pPr>
              <w:jc w:val="both"/>
              <w:rPr>
                <w:rFonts w:ascii="Arial Narrow" w:hAnsi="Arial Narrow"/>
              </w:rPr>
            </w:pPr>
          </w:p>
          <w:p w14:paraId="760C2596" w14:textId="77777777" w:rsidR="002915E6" w:rsidRDefault="002915E6" w:rsidP="005C0707">
            <w:pPr>
              <w:jc w:val="both"/>
              <w:rPr>
                <w:rFonts w:ascii="Arial Narrow" w:hAnsi="Arial Narrow"/>
              </w:rPr>
            </w:pPr>
            <w:r>
              <w:rPr>
                <w:rFonts w:ascii="Arial Narrow" w:hAnsi="Arial Narrow"/>
              </w:rPr>
              <w:t>PETICIONES</w:t>
            </w:r>
          </w:p>
          <w:p w14:paraId="4B0AE89F" w14:textId="77777777" w:rsidR="002915E6" w:rsidRDefault="002915E6" w:rsidP="005C0707">
            <w:pPr>
              <w:jc w:val="both"/>
              <w:rPr>
                <w:rFonts w:ascii="Arial Narrow" w:hAnsi="Arial Narrow"/>
              </w:rPr>
            </w:pPr>
            <w:r>
              <w:rPr>
                <w:rFonts w:ascii="Arial Narrow" w:hAnsi="Arial Narrow"/>
              </w:rPr>
              <w:t xml:space="preserve">Hacemos peticiones entre todos, profesores y alumnos. </w:t>
            </w:r>
          </w:p>
          <w:p w14:paraId="4BCE6B2B" w14:textId="77777777" w:rsidR="00057641" w:rsidRDefault="00057641" w:rsidP="005C0707">
            <w:pPr>
              <w:pStyle w:val="Prrafodelista"/>
              <w:numPr>
                <w:ilvl w:val="0"/>
                <w:numId w:val="57"/>
              </w:numPr>
              <w:jc w:val="both"/>
              <w:rPr>
                <w:rFonts w:ascii="Arial Narrow" w:hAnsi="Arial Narrow"/>
              </w:rPr>
            </w:pPr>
            <w:r>
              <w:rPr>
                <w:rFonts w:ascii="Arial Narrow" w:hAnsi="Arial Narrow"/>
              </w:rPr>
              <w:t>Para que escuchemos de corazón a Dios, como un buen hijo escucha a su Padre</w:t>
            </w:r>
            <w:r w:rsidR="002915E6">
              <w:rPr>
                <w:rFonts w:ascii="Arial Narrow" w:hAnsi="Arial Narrow"/>
              </w:rPr>
              <w:t>.</w:t>
            </w:r>
          </w:p>
          <w:p w14:paraId="5D080AFA"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nos escuchemos como hermanos, con mucho amor. </w:t>
            </w:r>
          </w:p>
          <w:p w14:paraId="0BBF3456" w14:textId="77777777" w:rsidR="00057641" w:rsidRDefault="00057641" w:rsidP="005C0707">
            <w:pPr>
              <w:pStyle w:val="Prrafodelista"/>
              <w:numPr>
                <w:ilvl w:val="0"/>
                <w:numId w:val="57"/>
              </w:numPr>
              <w:jc w:val="both"/>
              <w:rPr>
                <w:rFonts w:ascii="Arial Narrow" w:hAnsi="Arial Narrow"/>
              </w:rPr>
            </w:pPr>
            <w:r>
              <w:rPr>
                <w:rFonts w:ascii="Arial Narrow" w:hAnsi="Arial Narrow"/>
              </w:rPr>
              <w:t>Para que dejemos a todas las personas hablar con libertad y confianza.</w:t>
            </w:r>
          </w:p>
          <w:p w14:paraId="6431D70B"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aprendamos las mejores palabras del mundo. </w:t>
            </w:r>
          </w:p>
          <w:p w14:paraId="4149C588"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hablemos con muchas personas diferentes, que nos enriquezcan. </w:t>
            </w:r>
          </w:p>
          <w:p w14:paraId="325826FD"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escuchemos a quienes más sufren y nos comprometamos con ellas. </w:t>
            </w:r>
          </w:p>
          <w:p w14:paraId="726675BF"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guardemos, como María, todas las palabras de Jesús en el corazón. </w:t>
            </w:r>
          </w:p>
          <w:p w14:paraId="1B641819" w14:textId="77777777" w:rsidR="00057641" w:rsidRDefault="00057641" w:rsidP="005C0707">
            <w:pPr>
              <w:pStyle w:val="Prrafodelista"/>
              <w:numPr>
                <w:ilvl w:val="0"/>
                <w:numId w:val="57"/>
              </w:numPr>
              <w:jc w:val="both"/>
              <w:rPr>
                <w:rFonts w:ascii="Arial Narrow" w:hAnsi="Arial Narrow"/>
              </w:rPr>
            </w:pPr>
            <w:r>
              <w:rPr>
                <w:rFonts w:ascii="Arial Narrow" w:hAnsi="Arial Narrow"/>
              </w:rPr>
              <w:t xml:space="preserve">Para que digamos palabras siempre de bendición a los demás y a Dios. </w:t>
            </w:r>
          </w:p>
          <w:p w14:paraId="3CC63E69" w14:textId="49499FBF" w:rsidR="002915E6" w:rsidRPr="00154060" w:rsidRDefault="00057641" w:rsidP="005C0707">
            <w:pPr>
              <w:pStyle w:val="Prrafodelista"/>
              <w:numPr>
                <w:ilvl w:val="0"/>
                <w:numId w:val="57"/>
              </w:numPr>
              <w:jc w:val="both"/>
              <w:rPr>
                <w:rFonts w:ascii="Arial Narrow" w:hAnsi="Arial Narrow"/>
              </w:rPr>
            </w:pPr>
            <w:r>
              <w:rPr>
                <w:rFonts w:ascii="Arial Narrow" w:hAnsi="Arial Narrow"/>
              </w:rPr>
              <w:t xml:space="preserve">Para que recibamos bendiciones de Dios en nuestra vida. </w:t>
            </w:r>
            <w:r w:rsidR="002915E6">
              <w:rPr>
                <w:rFonts w:ascii="Arial Narrow" w:hAnsi="Arial Narrow"/>
              </w:rPr>
              <w:t xml:space="preserve"> </w:t>
            </w:r>
          </w:p>
          <w:p w14:paraId="1C5518B0" w14:textId="77777777" w:rsidR="002915E6" w:rsidRDefault="002915E6" w:rsidP="005C0707">
            <w:pPr>
              <w:jc w:val="both"/>
              <w:rPr>
                <w:rFonts w:ascii="Arial Narrow" w:hAnsi="Arial Narrow"/>
              </w:rPr>
            </w:pPr>
          </w:p>
          <w:p w14:paraId="07A0E9EA" w14:textId="77777777" w:rsidR="002915E6" w:rsidRDefault="002915E6" w:rsidP="005C0707">
            <w:pPr>
              <w:jc w:val="both"/>
              <w:rPr>
                <w:rFonts w:ascii="Arial Narrow" w:hAnsi="Arial Narrow"/>
              </w:rPr>
            </w:pPr>
            <w:r>
              <w:rPr>
                <w:rFonts w:ascii="Arial Narrow" w:hAnsi="Arial Narrow"/>
              </w:rPr>
              <w:t>PAZ Y PADRENUESTRO</w:t>
            </w:r>
          </w:p>
          <w:p w14:paraId="433A5E8B" w14:textId="77777777" w:rsidR="002915E6" w:rsidRDefault="002915E6" w:rsidP="005C0707">
            <w:pPr>
              <w:jc w:val="both"/>
              <w:rPr>
                <w:rFonts w:ascii="Arial Narrow" w:hAnsi="Arial Narrow"/>
              </w:rPr>
            </w:pPr>
          </w:p>
          <w:p w14:paraId="3149DE9A" w14:textId="77777777" w:rsidR="002915E6" w:rsidRDefault="002915E6" w:rsidP="005C0707">
            <w:pPr>
              <w:jc w:val="both"/>
              <w:rPr>
                <w:rFonts w:ascii="Arial Narrow" w:hAnsi="Arial Narrow"/>
              </w:rPr>
            </w:pPr>
            <w:r>
              <w:rPr>
                <w:rFonts w:ascii="Arial Narrow" w:hAnsi="Arial Narrow"/>
              </w:rPr>
              <w:t>BENDICIÓN FINAL</w:t>
            </w:r>
          </w:p>
          <w:p w14:paraId="79ED8731" w14:textId="77777777" w:rsidR="002915E6" w:rsidRDefault="002915E6" w:rsidP="005C0707">
            <w:pPr>
              <w:jc w:val="both"/>
              <w:rPr>
                <w:rFonts w:ascii="Arial Narrow" w:hAnsi="Arial Narrow"/>
              </w:rPr>
            </w:pPr>
            <w:r>
              <w:rPr>
                <w:rFonts w:ascii="Arial Narrow" w:hAnsi="Arial Narrow"/>
              </w:rPr>
              <w:t xml:space="preserve">Salimos ordenadamente y despidiendo a Jesús. Para eso nos acercamos al sacerdote de uno en uno y tenemos un gesto con él o una palabra. </w:t>
            </w:r>
          </w:p>
          <w:p w14:paraId="28686D6B" w14:textId="77777777" w:rsidR="002915E6" w:rsidRPr="00861837" w:rsidRDefault="002915E6" w:rsidP="005C0707">
            <w:pPr>
              <w:jc w:val="both"/>
              <w:rPr>
                <w:rFonts w:ascii="Arial Narrow" w:hAnsi="Arial Narrow"/>
              </w:rPr>
            </w:pPr>
          </w:p>
        </w:tc>
      </w:tr>
    </w:tbl>
    <w:p w14:paraId="423A001C" w14:textId="77777777" w:rsidR="002915E6" w:rsidRPr="0083506D" w:rsidRDefault="002915E6" w:rsidP="002915E6">
      <w:pPr>
        <w:jc w:val="both"/>
        <w:rPr>
          <w:rFonts w:ascii="Arial Narrow" w:hAnsi="Arial Narrow"/>
        </w:rPr>
      </w:pPr>
    </w:p>
    <w:p w14:paraId="4622FFCC" w14:textId="77777777" w:rsidR="002915E6" w:rsidRPr="00107F51" w:rsidRDefault="002915E6" w:rsidP="002915E6"/>
    <w:p w14:paraId="20595E37" w14:textId="77777777" w:rsidR="002915E6" w:rsidRPr="00107F51" w:rsidRDefault="002915E6" w:rsidP="003E5773"/>
    <w:p w14:paraId="04CE8B37" w14:textId="6D2D6E2B" w:rsidR="00C7233C" w:rsidRDefault="00C7233C">
      <w:pPr>
        <w:rPr>
          <w:rFonts w:ascii="Arial Narrow" w:hAnsi="Arial Narrow"/>
        </w:rPr>
      </w:pPr>
    </w:p>
    <w:p w14:paraId="02E86A86" w14:textId="103244A4" w:rsidR="002564B6" w:rsidRDefault="002564B6">
      <w:pPr>
        <w:rPr>
          <w:rFonts w:ascii="Arial Narrow" w:hAnsi="Arial Narrow"/>
        </w:rPr>
      </w:pPr>
    </w:p>
    <w:sectPr w:rsidR="002564B6" w:rsidSect="00CF202F">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15931" w14:textId="77777777" w:rsidR="00F07E56" w:rsidRDefault="00F07E56" w:rsidP="00CF202F">
      <w:r>
        <w:separator/>
      </w:r>
    </w:p>
  </w:endnote>
  <w:endnote w:type="continuationSeparator" w:id="0">
    <w:p w14:paraId="3D59F531" w14:textId="77777777" w:rsidR="00F07E56" w:rsidRDefault="00F07E56" w:rsidP="00CF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6F5F" w14:textId="77777777" w:rsidR="00DE762B" w:rsidRDefault="00DE76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214344"/>
      <w:docPartObj>
        <w:docPartGallery w:val="Page Numbers (Bottom of Page)"/>
        <w:docPartUnique/>
      </w:docPartObj>
    </w:sdtPr>
    <w:sdtContent>
      <w:p w14:paraId="33FA288F" w14:textId="64DDC142" w:rsidR="00CF202F" w:rsidRDefault="00CF202F">
        <w:pPr>
          <w:pStyle w:val="Piedepgina"/>
          <w:jc w:val="right"/>
        </w:pPr>
        <w:r w:rsidRPr="00DE762B">
          <w:rPr>
            <w:rFonts w:ascii="Arial Narrow" w:hAnsi="Arial Narrow"/>
          </w:rPr>
          <w:fldChar w:fldCharType="begin"/>
        </w:r>
        <w:r w:rsidRPr="00DE762B">
          <w:rPr>
            <w:rFonts w:ascii="Arial Narrow" w:hAnsi="Arial Narrow"/>
          </w:rPr>
          <w:instrText>PAGE   \* MERGEFORMAT</w:instrText>
        </w:r>
        <w:r w:rsidRPr="00DE762B">
          <w:rPr>
            <w:rFonts w:ascii="Arial Narrow" w:hAnsi="Arial Narrow"/>
          </w:rPr>
          <w:fldChar w:fldCharType="separate"/>
        </w:r>
        <w:r w:rsidRPr="00DE762B">
          <w:rPr>
            <w:rFonts w:ascii="Arial Narrow" w:hAnsi="Arial Narrow"/>
          </w:rPr>
          <w:t>2</w:t>
        </w:r>
        <w:r w:rsidRPr="00DE762B">
          <w:rPr>
            <w:rFonts w:ascii="Arial Narrow" w:hAnsi="Arial Narrow"/>
          </w:rPr>
          <w:fldChar w:fldCharType="end"/>
        </w:r>
      </w:p>
    </w:sdtContent>
  </w:sdt>
  <w:p w14:paraId="33A1CCFA" w14:textId="77777777" w:rsidR="00CF202F" w:rsidRDefault="00CF202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2B60" w14:textId="77777777" w:rsidR="00DE762B" w:rsidRDefault="00DE76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70923" w14:textId="77777777" w:rsidR="00F07E56" w:rsidRDefault="00F07E56" w:rsidP="00CF202F">
      <w:r>
        <w:separator/>
      </w:r>
    </w:p>
  </w:footnote>
  <w:footnote w:type="continuationSeparator" w:id="0">
    <w:p w14:paraId="4F329AF2" w14:textId="77777777" w:rsidR="00F07E56" w:rsidRDefault="00F07E56" w:rsidP="00CF2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F71D" w14:textId="77777777" w:rsidR="00DE762B" w:rsidRDefault="00DE76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8BED" w14:textId="77777777" w:rsidR="00DE762B" w:rsidRDefault="00DE76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DD2B9" w14:textId="77777777" w:rsidR="00DE762B" w:rsidRDefault="00DE76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3AA0"/>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890472"/>
    <w:multiLevelType w:val="hybridMultilevel"/>
    <w:tmpl w:val="F5ECE57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0A6CBD"/>
    <w:multiLevelType w:val="hybridMultilevel"/>
    <w:tmpl w:val="63A2DDC2"/>
    <w:lvl w:ilvl="0" w:tplc="0C0A0017">
      <w:start w:val="1"/>
      <w:numFmt w:val="lowerLetter"/>
      <w:lvlText w:val="%1)"/>
      <w:lvlJc w:val="left"/>
      <w:pPr>
        <w:ind w:left="720" w:hanging="360"/>
      </w:pPr>
      <w:rPr>
        <w:rFonts w:ascii="Times New Roman" w:hAnsi="Times New Roman" w:hint="default"/>
      </w:rPr>
    </w:lvl>
    <w:lvl w:ilvl="1" w:tplc="0C0A0019">
      <w:start w:val="1"/>
      <w:numFmt w:val="lowerLetter"/>
      <w:lvlText w:val="%2."/>
      <w:lvlJc w:val="left"/>
      <w:pPr>
        <w:ind w:left="1440" w:hanging="360"/>
      </w:pPr>
      <w:rPr>
        <w:rFonts w:ascii="Times New Roman" w:hAnsi="Times New Roman"/>
      </w:rPr>
    </w:lvl>
    <w:lvl w:ilvl="2" w:tplc="0C0A001B">
      <w:start w:val="1"/>
      <w:numFmt w:val="lowerRoman"/>
      <w:lvlText w:val="%3."/>
      <w:lvlJc w:val="right"/>
      <w:pPr>
        <w:ind w:left="2160" w:hanging="180"/>
      </w:pPr>
      <w:rPr>
        <w:rFonts w:ascii="Times New Roman" w:hAnsi="Times New Roman"/>
      </w:rPr>
    </w:lvl>
    <w:lvl w:ilvl="3" w:tplc="0C0A000F">
      <w:start w:val="1"/>
      <w:numFmt w:val="decimal"/>
      <w:lvlText w:val="%4."/>
      <w:lvlJc w:val="left"/>
      <w:pPr>
        <w:ind w:left="2880" w:hanging="360"/>
      </w:pPr>
      <w:rPr>
        <w:rFonts w:ascii="Times New Roman" w:hAnsi="Times New Roman"/>
      </w:rPr>
    </w:lvl>
    <w:lvl w:ilvl="4" w:tplc="0C0A0019">
      <w:start w:val="1"/>
      <w:numFmt w:val="lowerLetter"/>
      <w:lvlText w:val="%5."/>
      <w:lvlJc w:val="left"/>
      <w:pPr>
        <w:ind w:left="3600" w:hanging="360"/>
      </w:pPr>
      <w:rPr>
        <w:rFonts w:ascii="Times New Roman" w:hAnsi="Times New Roman"/>
      </w:rPr>
    </w:lvl>
    <w:lvl w:ilvl="5" w:tplc="0C0A001B">
      <w:start w:val="1"/>
      <w:numFmt w:val="lowerRoman"/>
      <w:lvlText w:val="%6."/>
      <w:lvlJc w:val="right"/>
      <w:pPr>
        <w:ind w:left="4320" w:hanging="180"/>
      </w:pPr>
      <w:rPr>
        <w:rFonts w:ascii="Times New Roman" w:hAnsi="Times New Roman"/>
      </w:rPr>
    </w:lvl>
    <w:lvl w:ilvl="6" w:tplc="0C0A000F">
      <w:start w:val="1"/>
      <w:numFmt w:val="decimal"/>
      <w:lvlText w:val="%7."/>
      <w:lvlJc w:val="left"/>
      <w:pPr>
        <w:ind w:left="5040" w:hanging="360"/>
      </w:pPr>
      <w:rPr>
        <w:rFonts w:ascii="Times New Roman" w:hAnsi="Times New Roman"/>
      </w:rPr>
    </w:lvl>
    <w:lvl w:ilvl="7" w:tplc="0C0A0019">
      <w:start w:val="1"/>
      <w:numFmt w:val="lowerLetter"/>
      <w:lvlText w:val="%8."/>
      <w:lvlJc w:val="left"/>
      <w:pPr>
        <w:ind w:left="5760" w:hanging="360"/>
      </w:pPr>
      <w:rPr>
        <w:rFonts w:ascii="Times New Roman" w:hAnsi="Times New Roman"/>
      </w:rPr>
    </w:lvl>
    <w:lvl w:ilvl="8" w:tplc="0C0A001B">
      <w:start w:val="1"/>
      <w:numFmt w:val="lowerRoman"/>
      <w:lvlText w:val="%9."/>
      <w:lvlJc w:val="right"/>
      <w:pPr>
        <w:ind w:left="6480" w:hanging="180"/>
      </w:pPr>
      <w:rPr>
        <w:rFonts w:ascii="Times New Roman" w:hAnsi="Times New Roman"/>
      </w:rPr>
    </w:lvl>
  </w:abstractNum>
  <w:abstractNum w:abstractNumId="3" w15:restartNumberingAfterBreak="0">
    <w:nsid w:val="08D202B2"/>
    <w:multiLevelType w:val="hybridMultilevel"/>
    <w:tmpl w:val="78EC7D0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BD4FE8"/>
    <w:multiLevelType w:val="hybridMultilevel"/>
    <w:tmpl w:val="5C80277E"/>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A767202"/>
    <w:multiLevelType w:val="hybridMultilevel"/>
    <w:tmpl w:val="F18E636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0BA61A07"/>
    <w:multiLevelType w:val="hybridMultilevel"/>
    <w:tmpl w:val="65F84AB8"/>
    <w:lvl w:ilvl="0" w:tplc="0C0A0003">
      <w:start w:val="1"/>
      <w:numFmt w:val="bullet"/>
      <w:lvlText w:val="o"/>
      <w:lvlJc w:val="left"/>
      <w:pPr>
        <w:ind w:left="3180" w:hanging="360"/>
      </w:pPr>
      <w:rPr>
        <w:rFonts w:ascii="Courier New" w:hAnsi="Courier New" w:cs="Courier New" w:hint="default"/>
      </w:rPr>
    </w:lvl>
    <w:lvl w:ilvl="1" w:tplc="0C0A0003" w:tentative="1">
      <w:start w:val="1"/>
      <w:numFmt w:val="bullet"/>
      <w:lvlText w:val="o"/>
      <w:lvlJc w:val="left"/>
      <w:pPr>
        <w:ind w:left="3900" w:hanging="360"/>
      </w:pPr>
      <w:rPr>
        <w:rFonts w:ascii="Courier New" w:hAnsi="Courier New" w:cs="Courier New" w:hint="default"/>
      </w:rPr>
    </w:lvl>
    <w:lvl w:ilvl="2" w:tplc="0C0A0005" w:tentative="1">
      <w:start w:val="1"/>
      <w:numFmt w:val="bullet"/>
      <w:lvlText w:val=""/>
      <w:lvlJc w:val="left"/>
      <w:pPr>
        <w:ind w:left="4620" w:hanging="360"/>
      </w:pPr>
      <w:rPr>
        <w:rFonts w:ascii="Wingdings" w:hAnsi="Wingdings" w:hint="default"/>
      </w:rPr>
    </w:lvl>
    <w:lvl w:ilvl="3" w:tplc="0C0A0001" w:tentative="1">
      <w:start w:val="1"/>
      <w:numFmt w:val="bullet"/>
      <w:lvlText w:val=""/>
      <w:lvlJc w:val="left"/>
      <w:pPr>
        <w:ind w:left="5340" w:hanging="360"/>
      </w:pPr>
      <w:rPr>
        <w:rFonts w:ascii="Symbol" w:hAnsi="Symbol" w:hint="default"/>
      </w:rPr>
    </w:lvl>
    <w:lvl w:ilvl="4" w:tplc="0C0A0003" w:tentative="1">
      <w:start w:val="1"/>
      <w:numFmt w:val="bullet"/>
      <w:lvlText w:val="o"/>
      <w:lvlJc w:val="left"/>
      <w:pPr>
        <w:ind w:left="6060" w:hanging="360"/>
      </w:pPr>
      <w:rPr>
        <w:rFonts w:ascii="Courier New" w:hAnsi="Courier New" w:cs="Courier New" w:hint="default"/>
      </w:rPr>
    </w:lvl>
    <w:lvl w:ilvl="5" w:tplc="0C0A0005" w:tentative="1">
      <w:start w:val="1"/>
      <w:numFmt w:val="bullet"/>
      <w:lvlText w:val=""/>
      <w:lvlJc w:val="left"/>
      <w:pPr>
        <w:ind w:left="6780" w:hanging="360"/>
      </w:pPr>
      <w:rPr>
        <w:rFonts w:ascii="Wingdings" w:hAnsi="Wingdings" w:hint="default"/>
      </w:rPr>
    </w:lvl>
    <w:lvl w:ilvl="6" w:tplc="0C0A0001" w:tentative="1">
      <w:start w:val="1"/>
      <w:numFmt w:val="bullet"/>
      <w:lvlText w:val=""/>
      <w:lvlJc w:val="left"/>
      <w:pPr>
        <w:ind w:left="7500" w:hanging="360"/>
      </w:pPr>
      <w:rPr>
        <w:rFonts w:ascii="Symbol" w:hAnsi="Symbol" w:hint="default"/>
      </w:rPr>
    </w:lvl>
    <w:lvl w:ilvl="7" w:tplc="0C0A0003" w:tentative="1">
      <w:start w:val="1"/>
      <w:numFmt w:val="bullet"/>
      <w:lvlText w:val="o"/>
      <w:lvlJc w:val="left"/>
      <w:pPr>
        <w:ind w:left="8220" w:hanging="360"/>
      </w:pPr>
      <w:rPr>
        <w:rFonts w:ascii="Courier New" w:hAnsi="Courier New" w:cs="Courier New" w:hint="default"/>
      </w:rPr>
    </w:lvl>
    <w:lvl w:ilvl="8" w:tplc="0C0A0005" w:tentative="1">
      <w:start w:val="1"/>
      <w:numFmt w:val="bullet"/>
      <w:lvlText w:val=""/>
      <w:lvlJc w:val="left"/>
      <w:pPr>
        <w:ind w:left="8940" w:hanging="360"/>
      </w:pPr>
      <w:rPr>
        <w:rFonts w:ascii="Wingdings" w:hAnsi="Wingdings" w:hint="default"/>
      </w:rPr>
    </w:lvl>
  </w:abstractNum>
  <w:abstractNum w:abstractNumId="7" w15:restartNumberingAfterBreak="0">
    <w:nsid w:val="0D302C58"/>
    <w:multiLevelType w:val="hybridMultilevel"/>
    <w:tmpl w:val="0A84A98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5436CE"/>
    <w:multiLevelType w:val="hybridMultilevel"/>
    <w:tmpl w:val="EDDCC7BA"/>
    <w:lvl w:ilvl="0" w:tplc="0C0A0009">
      <w:start w:val="1"/>
      <w:numFmt w:val="bullet"/>
      <w:lvlText w:val=""/>
      <w:lvlJc w:val="left"/>
      <w:pPr>
        <w:ind w:left="928" w:hanging="360"/>
      </w:pPr>
      <w:rPr>
        <w:rFonts w:ascii="Wingdings" w:hAnsi="Wingdings" w:hint="default"/>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9" w15:restartNumberingAfterBreak="0">
    <w:nsid w:val="115800F8"/>
    <w:multiLevelType w:val="hybridMultilevel"/>
    <w:tmpl w:val="B2D2B41E"/>
    <w:lvl w:ilvl="0" w:tplc="A944366A">
      <w:start w:val="1"/>
      <w:numFmt w:val="decimal"/>
      <w:lvlText w:val="%1)"/>
      <w:lvlJc w:val="left"/>
      <w:pPr>
        <w:ind w:left="4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1B202AE"/>
    <w:multiLevelType w:val="hybridMultilevel"/>
    <w:tmpl w:val="676E4118"/>
    <w:lvl w:ilvl="0" w:tplc="2D72DFE2">
      <w:start w:val="15"/>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1E837F6"/>
    <w:multiLevelType w:val="hybridMultilevel"/>
    <w:tmpl w:val="1046AC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5A80703"/>
    <w:multiLevelType w:val="hybridMultilevel"/>
    <w:tmpl w:val="2B328050"/>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6CA04B6"/>
    <w:multiLevelType w:val="multilevel"/>
    <w:tmpl w:val="25B0423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D23BAC"/>
    <w:multiLevelType w:val="hybridMultilevel"/>
    <w:tmpl w:val="D5B668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15:restartNumberingAfterBreak="0">
    <w:nsid w:val="18C32ADB"/>
    <w:multiLevelType w:val="hybridMultilevel"/>
    <w:tmpl w:val="B628A10C"/>
    <w:lvl w:ilvl="0" w:tplc="0C0A0003">
      <w:start w:val="1"/>
      <w:numFmt w:val="bullet"/>
      <w:lvlText w:val="o"/>
      <w:lvlJc w:val="left"/>
      <w:pPr>
        <w:ind w:left="1425" w:hanging="360"/>
      </w:pPr>
      <w:rPr>
        <w:rFonts w:ascii="Courier New" w:hAnsi="Courier New" w:cs="Courier New"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6" w15:restartNumberingAfterBreak="0">
    <w:nsid w:val="1ADD3766"/>
    <w:multiLevelType w:val="hybridMultilevel"/>
    <w:tmpl w:val="21482E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0371495"/>
    <w:multiLevelType w:val="multilevel"/>
    <w:tmpl w:val="7518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A96716"/>
    <w:multiLevelType w:val="hybridMultilevel"/>
    <w:tmpl w:val="240C5FC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2A720425"/>
    <w:multiLevelType w:val="hybridMultilevel"/>
    <w:tmpl w:val="1D5EED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F35529E"/>
    <w:multiLevelType w:val="hybridMultilevel"/>
    <w:tmpl w:val="6AD01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F563F1D"/>
    <w:multiLevelType w:val="hybridMultilevel"/>
    <w:tmpl w:val="75ACE108"/>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1166536"/>
    <w:multiLevelType w:val="hybridMultilevel"/>
    <w:tmpl w:val="9328CFC2"/>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30476D"/>
    <w:multiLevelType w:val="hybridMultilevel"/>
    <w:tmpl w:val="11BCD1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46307BC"/>
    <w:multiLevelType w:val="hybridMultilevel"/>
    <w:tmpl w:val="B4BC3D98"/>
    <w:lvl w:ilvl="0" w:tplc="0C0A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A656A23"/>
    <w:multiLevelType w:val="hybridMultilevel"/>
    <w:tmpl w:val="2200A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ADE24E4"/>
    <w:multiLevelType w:val="hybridMultilevel"/>
    <w:tmpl w:val="1236F9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3C9436F5"/>
    <w:multiLevelType w:val="hybridMultilevel"/>
    <w:tmpl w:val="2AB273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F3F036E"/>
    <w:multiLevelType w:val="hybridMultilevel"/>
    <w:tmpl w:val="6F347930"/>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9" w15:restartNumberingAfterBreak="0">
    <w:nsid w:val="3FEE3F14"/>
    <w:multiLevelType w:val="hybridMultilevel"/>
    <w:tmpl w:val="4ABEBFF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15:restartNumberingAfterBreak="0">
    <w:nsid w:val="40182C52"/>
    <w:multiLevelType w:val="hybridMultilevel"/>
    <w:tmpl w:val="A9BC353E"/>
    <w:lvl w:ilvl="0" w:tplc="81F61FEA">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027468B"/>
    <w:multiLevelType w:val="hybridMultilevel"/>
    <w:tmpl w:val="0BAE56FE"/>
    <w:lvl w:ilvl="0" w:tplc="0C0A0001">
      <w:start w:val="1"/>
      <w:numFmt w:val="bullet"/>
      <w:lvlText w:val=""/>
      <w:lvlJc w:val="left"/>
      <w:pPr>
        <w:ind w:left="360" w:hanging="360"/>
      </w:pPr>
      <w:rPr>
        <w:rFonts w:ascii="Symbol" w:hAnsi="Symbol" w:hint="default"/>
      </w:rPr>
    </w:lvl>
    <w:lvl w:ilvl="1" w:tplc="0C0A0005">
      <w:start w:val="1"/>
      <w:numFmt w:val="bullet"/>
      <w:lvlText w:val=""/>
      <w:lvlJc w:val="left"/>
      <w:rPr>
        <w:rFonts w:ascii="Wingdings" w:hAnsi="Wingdings"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454A6A0F"/>
    <w:multiLevelType w:val="hybridMultilevel"/>
    <w:tmpl w:val="5F1297FC"/>
    <w:lvl w:ilvl="0" w:tplc="45A8A3AA">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615BF9"/>
    <w:multiLevelType w:val="hybridMultilevel"/>
    <w:tmpl w:val="5A2E0C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4A393812"/>
    <w:multiLevelType w:val="hybridMultilevel"/>
    <w:tmpl w:val="9A42439C"/>
    <w:lvl w:ilvl="0" w:tplc="0C0A000D">
      <w:start w:val="1"/>
      <w:numFmt w:val="bullet"/>
      <w:lvlText w:val=""/>
      <w:lvlJc w:val="left"/>
      <w:pPr>
        <w:ind w:left="1425" w:hanging="360"/>
      </w:pPr>
      <w:rPr>
        <w:rFonts w:ascii="Wingdings" w:hAnsi="Wingding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5" w15:restartNumberingAfterBreak="0">
    <w:nsid w:val="4A590951"/>
    <w:multiLevelType w:val="singleLevel"/>
    <w:tmpl w:val="34FAE526"/>
    <w:lvl w:ilvl="0">
      <w:start w:val="1"/>
      <w:numFmt w:val="decimal"/>
      <w:lvlText w:val="%1."/>
      <w:lvlJc w:val="left"/>
      <w:pPr>
        <w:tabs>
          <w:tab w:val="num" w:pos="375"/>
        </w:tabs>
        <w:ind w:left="375" w:hanging="375"/>
      </w:pPr>
      <w:rPr>
        <w:rFonts w:hint="default"/>
      </w:rPr>
    </w:lvl>
  </w:abstractNum>
  <w:abstractNum w:abstractNumId="36" w15:restartNumberingAfterBreak="0">
    <w:nsid w:val="4A8B06A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C0942A2"/>
    <w:multiLevelType w:val="multilevel"/>
    <w:tmpl w:val="276A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E845F81"/>
    <w:multiLevelType w:val="hybridMultilevel"/>
    <w:tmpl w:val="47A8849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500F222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1A61AB6"/>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2D61FF4"/>
    <w:multiLevelType w:val="multilevel"/>
    <w:tmpl w:val="3C86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3F9391E"/>
    <w:multiLevelType w:val="hybridMultilevel"/>
    <w:tmpl w:val="4A96BB02"/>
    <w:lvl w:ilvl="0" w:tplc="9DA2D0BC">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58574CB2"/>
    <w:multiLevelType w:val="hybridMultilevel"/>
    <w:tmpl w:val="FBEAE0DE"/>
    <w:lvl w:ilvl="0" w:tplc="0C0A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9C2369D"/>
    <w:multiLevelType w:val="hybridMultilevel"/>
    <w:tmpl w:val="E8827D36"/>
    <w:lvl w:ilvl="0" w:tplc="FFFFFFFF">
      <w:start w:val="1"/>
      <w:numFmt w:val="bullet"/>
      <w:lvlText w:val="o"/>
      <w:lvlJc w:val="left"/>
      <w:pPr>
        <w:ind w:left="1428" w:hanging="360"/>
      </w:pPr>
      <w:rPr>
        <w:rFonts w:ascii="Courier New" w:hAnsi="Courier New" w:cs="Courier New" w:hint="default"/>
      </w:rPr>
    </w:lvl>
    <w:lvl w:ilvl="1" w:tplc="0C0A000D">
      <w:start w:val="1"/>
      <w:numFmt w:val="bullet"/>
      <w:lvlText w:val=""/>
      <w:lvlJc w:val="left"/>
      <w:pPr>
        <w:ind w:left="2148" w:hanging="360"/>
      </w:pPr>
      <w:rPr>
        <w:rFonts w:ascii="Wingdings" w:hAnsi="Wingdings"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5" w15:restartNumberingAfterBreak="0">
    <w:nsid w:val="5B0E682D"/>
    <w:multiLevelType w:val="hybridMultilevel"/>
    <w:tmpl w:val="EEE69FB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0160074"/>
    <w:multiLevelType w:val="hybridMultilevel"/>
    <w:tmpl w:val="19CE4CA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62C14CBE"/>
    <w:multiLevelType w:val="hybridMultilevel"/>
    <w:tmpl w:val="944A663A"/>
    <w:lvl w:ilvl="0" w:tplc="FFFFFFFF">
      <w:start w:val="1"/>
      <w:numFmt w:val="bullet"/>
      <w:lvlText w:val=""/>
      <w:lvlJc w:val="left"/>
      <w:pPr>
        <w:ind w:left="928" w:hanging="360"/>
      </w:pPr>
      <w:rPr>
        <w:rFonts w:ascii="Wingdings" w:hAnsi="Wingdings" w:hint="default"/>
      </w:rPr>
    </w:lvl>
    <w:lvl w:ilvl="1" w:tplc="0C0A000D">
      <w:start w:val="1"/>
      <w:numFmt w:val="bullet"/>
      <w:lvlText w:val=""/>
      <w:lvlJc w:val="left"/>
      <w:pPr>
        <w:ind w:left="1511" w:hanging="360"/>
      </w:pPr>
      <w:rPr>
        <w:rFonts w:ascii="Wingdings" w:hAnsi="Wingdings" w:hint="default"/>
      </w:rPr>
    </w:lvl>
    <w:lvl w:ilvl="2" w:tplc="FFFFFFFF" w:tentative="1">
      <w:start w:val="1"/>
      <w:numFmt w:val="bullet"/>
      <w:lvlText w:val=""/>
      <w:lvlJc w:val="left"/>
      <w:pPr>
        <w:ind w:left="2231" w:hanging="360"/>
      </w:pPr>
      <w:rPr>
        <w:rFonts w:ascii="Wingdings" w:hAnsi="Wingdings" w:hint="default"/>
      </w:rPr>
    </w:lvl>
    <w:lvl w:ilvl="3" w:tplc="FFFFFFFF" w:tentative="1">
      <w:start w:val="1"/>
      <w:numFmt w:val="bullet"/>
      <w:lvlText w:val=""/>
      <w:lvlJc w:val="left"/>
      <w:pPr>
        <w:ind w:left="2951" w:hanging="360"/>
      </w:pPr>
      <w:rPr>
        <w:rFonts w:ascii="Symbol" w:hAnsi="Symbol" w:hint="default"/>
      </w:rPr>
    </w:lvl>
    <w:lvl w:ilvl="4" w:tplc="FFFFFFFF" w:tentative="1">
      <w:start w:val="1"/>
      <w:numFmt w:val="bullet"/>
      <w:lvlText w:val="o"/>
      <w:lvlJc w:val="left"/>
      <w:pPr>
        <w:ind w:left="3671" w:hanging="360"/>
      </w:pPr>
      <w:rPr>
        <w:rFonts w:ascii="Courier New" w:hAnsi="Courier New" w:cs="Courier New" w:hint="default"/>
      </w:rPr>
    </w:lvl>
    <w:lvl w:ilvl="5" w:tplc="FFFFFFFF" w:tentative="1">
      <w:start w:val="1"/>
      <w:numFmt w:val="bullet"/>
      <w:lvlText w:val=""/>
      <w:lvlJc w:val="left"/>
      <w:pPr>
        <w:ind w:left="4391" w:hanging="360"/>
      </w:pPr>
      <w:rPr>
        <w:rFonts w:ascii="Wingdings" w:hAnsi="Wingdings" w:hint="default"/>
      </w:rPr>
    </w:lvl>
    <w:lvl w:ilvl="6" w:tplc="FFFFFFFF" w:tentative="1">
      <w:start w:val="1"/>
      <w:numFmt w:val="bullet"/>
      <w:lvlText w:val=""/>
      <w:lvlJc w:val="left"/>
      <w:pPr>
        <w:ind w:left="5111" w:hanging="360"/>
      </w:pPr>
      <w:rPr>
        <w:rFonts w:ascii="Symbol" w:hAnsi="Symbol" w:hint="default"/>
      </w:rPr>
    </w:lvl>
    <w:lvl w:ilvl="7" w:tplc="FFFFFFFF" w:tentative="1">
      <w:start w:val="1"/>
      <w:numFmt w:val="bullet"/>
      <w:lvlText w:val="o"/>
      <w:lvlJc w:val="left"/>
      <w:pPr>
        <w:ind w:left="5831" w:hanging="360"/>
      </w:pPr>
      <w:rPr>
        <w:rFonts w:ascii="Courier New" w:hAnsi="Courier New" w:cs="Courier New" w:hint="default"/>
      </w:rPr>
    </w:lvl>
    <w:lvl w:ilvl="8" w:tplc="FFFFFFFF" w:tentative="1">
      <w:start w:val="1"/>
      <w:numFmt w:val="bullet"/>
      <w:lvlText w:val=""/>
      <w:lvlJc w:val="left"/>
      <w:pPr>
        <w:ind w:left="6551" w:hanging="360"/>
      </w:pPr>
      <w:rPr>
        <w:rFonts w:ascii="Wingdings" w:hAnsi="Wingdings" w:hint="default"/>
      </w:rPr>
    </w:lvl>
  </w:abstractNum>
  <w:abstractNum w:abstractNumId="48" w15:restartNumberingAfterBreak="0">
    <w:nsid w:val="632F4C96"/>
    <w:multiLevelType w:val="hybridMultilevel"/>
    <w:tmpl w:val="12A48282"/>
    <w:lvl w:ilvl="0" w:tplc="A944366A">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9" w15:restartNumberingAfterBreak="0">
    <w:nsid w:val="64734DE6"/>
    <w:multiLevelType w:val="hybridMultilevel"/>
    <w:tmpl w:val="751C53E0"/>
    <w:lvl w:ilvl="0" w:tplc="0C0A0001">
      <w:start w:val="1"/>
      <w:numFmt w:val="bullet"/>
      <w:lvlText w:val=""/>
      <w:lvlJc w:val="left"/>
      <w:pPr>
        <w:ind w:left="720" w:hanging="360"/>
      </w:pPr>
      <w:rPr>
        <w:rFonts w:ascii="Symbol" w:hAnsi="Symbol" w:hint="default"/>
      </w:rPr>
    </w:lvl>
    <w:lvl w:ilvl="1" w:tplc="08FC0D38">
      <w:numFmt w:val="bullet"/>
      <w:lvlText w:val="•"/>
      <w:lvlJc w:val="left"/>
      <w:pPr>
        <w:ind w:left="1440" w:hanging="360"/>
      </w:pPr>
      <w:rPr>
        <w:rFonts w:ascii="Arial Narrow" w:eastAsiaTheme="minorHAnsi" w:hAnsi="Arial Narrow" w:cstheme="minorBidi" w:hint="default"/>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676A2D4A"/>
    <w:multiLevelType w:val="hybridMultilevel"/>
    <w:tmpl w:val="793ED4BA"/>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1" w15:restartNumberingAfterBreak="0">
    <w:nsid w:val="67AD1969"/>
    <w:multiLevelType w:val="hybridMultilevel"/>
    <w:tmpl w:val="138EA3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69121513"/>
    <w:multiLevelType w:val="hybridMultilevel"/>
    <w:tmpl w:val="51E411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6F5E42AA"/>
    <w:multiLevelType w:val="multilevel"/>
    <w:tmpl w:val="4A0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25B6A3A"/>
    <w:multiLevelType w:val="multilevel"/>
    <w:tmpl w:val="11A0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73E5729"/>
    <w:multiLevelType w:val="hybridMultilevel"/>
    <w:tmpl w:val="2526A906"/>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6" w15:restartNumberingAfterBreak="0">
    <w:nsid w:val="78E65709"/>
    <w:multiLevelType w:val="hybridMultilevel"/>
    <w:tmpl w:val="E824736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B52434E"/>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BFA7EB0"/>
    <w:multiLevelType w:val="hybridMultilevel"/>
    <w:tmpl w:val="92A440E2"/>
    <w:lvl w:ilvl="0" w:tplc="0C0A0009">
      <w:start w:val="1"/>
      <w:numFmt w:val="bullet"/>
      <w:lvlText w:val=""/>
      <w:lvlJc w:val="left"/>
      <w:pPr>
        <w:ind w:left="786" w:hanging="360"/>
      </w:pPr>
      <w:rPr>
        <w:rFonts w:ascii="Wingdings" w:hAnsi="Wingdings" w:hint="default"/>
      </w:rPr>
    </w:lvl>
    <w:lvl w:ilvl="1" w:tplc="0C0A0009">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7F2044A2"/>
    <w:multiLevelType w:val="hybridMultilevel"/>
    <w:tmpl w:val="57221E7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280840327">
    <w:abstractNumId w:val="31"/>
  </w:num>
  <w:num w:numId="2" w16cid:durableId="823205127">
    <w:abstractNumId w:val="32"/>
  </w:num>
  <w:num w:numId="3" w16cid:durableId="994064254">
    <w:abstractNumId w:val="17"/>
  </w:num>
  <w:num w:numId="4" w16cid:durableId="974988901">
    <w:abstractNumId w:val="41"/>
  </w:num>
  <w:num w:numId="5" w16cid:durableId="358746724">
    <w:abstractNumId w:val="37"/>
  </w:num>
  <w:num w:numId="6" w16cid:durableId="1136487937">
    <w:abstractNumId w:val="53"/>
  </w:num>
  <w:num w:numId="7" w16cid:durableId="923146255">
    <w:abstractNumId w:val="54"/>
  </w:num>
  <w:num w:numId="8" w16cid:durableId="320811754">
    <w:abstractNumId w:val="11"/>
  </w:num>
  <w:num w:numId="9" w16cid:durableId="302731691">
    <w:abstractNumId w:val="19"/>
  </w:num>
  <w:num w:numId="10" w16cid:durableId="1482577902">
    <w:abstractNumId w:val="27"/>
  </w:num>
  <w:num w:numId="11" w16cid:durableId="952056483">
    <w:abstractNumId w:val="16"/>
  </w:num>
  <w:num w:numId="12" w16cid:durableId="1217085882">
    <w:abstractNumId w:val="5"/>
  </w:num>
  <w:num w:numId="13" w16cid:durableId="1865367733">
    <w:abstractNumId w:val="14"/>
  </w:num>
  <w:num w:numId="14" w16cid:durableId="1722242320">
    <w:abstractNumId w:val="29"/>
  </w:num>
  <w:num w:numId="15" w16cid:durableId="21441824">
    <w:abstractNumId w:val="2"/>
  </w:num>
  <w:num w:numId="16" w16cid:durableId="669213237">
    <w:abstractNumId w:val="20"/>
  </w:num>
  <w:num w:numId="17" w16cid:durableId="1274093850">
    <w:abstractNumId w:val="52"/>
  </w:num>
  <w:num w:numId="18" w16cid:durableId="1274551862">
    <w:abstractNumId w:val="23"/>
  </w:num>
  <w:num w:numId="19" w16cid:durableId="817308178">
    <w:abstractNumId w:val="35"/>
  </w:num>
  <w:num w:numId="20" w16cid:durableId="2134712101">
    <w:abstractNumId w:val="48"/>
  </w:num>
  <w:num w:numId="21" w16cid:durableId="1326975137">
    <w:abstractNumId w:val="9"/>
  </w:num>
  <w:num w:numId="22" w16cid:durableId="778140015">
    <w:abstractNumId w:val="58"/>
  </w:num>
  <w:num w:numId="23" w16cid:durableId="210463324">
    <w:abstractNumId w:val="25"/>
  </w:num>
  <w:num w:numId="24" w16cid:durableId="832063842">
    <w:abstractNumId w:val="51"/>
  </w:num>
  <w:num w:numId="25" w16cid:durableId="1464735461">
    <w:abstractNumId w:val="49"/>
  </w:num>
  <w:num w:numId="26" w16cid:durableId="912813065">
    <w:abstractNumId w:val="12"/>
  </w:num>
  <w:num w:numId="27" w16cid:durableId="510224021">
    <w:abstractNumId w:val="36"/>
  </w:num>
  <w:num w:numId="28" w16cid:durableId="1446731321">
    <w:abstractNumId w:val="39"/>
  </w:num>
  <w:num w:numId="29" w16cid:durableId="494536356">
    <w:abstractNumId w:val="0"/>
  </w:num>
  <w:num w:numId="30" w16cid:durableId="1080909512">
    <w:abstractNumId w:val="40"/>
  </w:num>
  <w:num w:numId="31" w16cid:durableId="713847783">
    <w:abstractNumId w:val="57"/>
  </w:num>
  <w:num w:numId="32" w16cid:durableId="626853691">
    <w:abstractNumId w:val="56"/>
  </w:num>
  <w:num w:numId="33" w16cid:durableId="911505458">
    <w:abstractNumId w:val="22"/>
  </w:num>
  <w:num w:numId="34" w16cid:durableId="1667589626">
    <w:abstractNumId w:val="21"/>
  </w:num>
  <w:num w:numId="35" w16cid:durableId="868226147">
    <w:abstractNumId w:val="46"/>
  </w:num>
  <w:num w:numId="36" w16cid:durableId="332682012">
    <w:abstractNumId w:val="43"/>
  </w:num>
  <w:num w:numId="37" w16cid:durableId="1212037826">
    <w:abstractNumId w:val="8"/>
  </w:num>
  <w:num w:numId="38" w16cid:durableId="872231753">
    <w:abstractNumId w:val="18"/>
  </w:num>
  <w:num w:numId="39" w16cid:durableId="1044134491">
    <w:abstractNumId w:val="13"/>
  </w:num>
  <w:num w:numId="40" w16cid:durableId="1220701152">
    <w:abstractNumId w:val="47"/>
  </w:num>
  <w:num w:numId="41" w16cid:durableId="637757972">
    <w:abstractNumId w:val="55"/>
  </w:num>
  <w:num w:numId="42" w16cid:durableId="2060586223">
    <w:abstractNumId w:val="6"/>
  </w:num>
  <w:num w:numId="43" w16cid:durableId="655718823">
    <w:abstractNumId w:val="15"/>
  </w:num>
  <w:num w:numId="44" w16cid:durableId="596016500">
    <w:abstractNumId w:val="34"/>
  </w:num>
  <w:num w:numId="45" w16cid:durableId="1991902403">
    <w:abstractNumId w:val="28"/>
  </w:num>
  <w:num w:numId="46" w16cid:durableId="1736662857">
    <w:abstractNumId w:val="24"/>
  </w:num>
  <w:num w:numId="47" w16cid:durableId="1450584525">
    <w:abstractNumId w:val="50"/>
  </w:num>
  <w:num w:numId="48" w16cid:durableId="1230506252">
    <w:abstractNumId w:val="44"/>
  </w:num>
  <w:num w:numId="49" w16cid:durableId="423258715">
    <w:abstractNumId w:val="45"/>
  </w:num>
  <w:num w:numId="50" w16cid:durableId="1420327308">
    <w:abstractNumId w:val="4"/>
  </w:num>
  <w:num w:numId="51" w16cid:durableId="1092772964">
    <w:abstractNumId w:val="38"/>
  </w:num>
  <w:num w:numId="52" w16cid:durableId="530189563">
    <w:abstractNumId w:val="33"/>
  </w:num>
  <w:num w:numId="53" w16cid:durableId="1480225370">
    <w:abstractNumId w:val="10"/>
  </w:num>
  <w:num w:numId="54" w16cid:durableId="501310740">
    <w:abstractNumId w:val="1"/>
  </w:num>
  <w:num w:numId="55" w16cid:durableId="1901861513">
    <w:abstractNumId w:val="7"/>
  </w:num>
  <w:num w:numId="56" w16cid:durableId="814373784">
    <w:abstractNumId w:val="3"/>
  </w:num>
  <w:num w:numId="57" w16cid:durableId="1834759966">
    <w:abstractNumId w:val="42"/>
  </w:num>
  <w:num w:numId="58" w16cid:durableId="1915820836">
    <w:abstractNumId w:val="30"/>
  </w:num>
  <w:num w:numId="59" w16cid:durableId="270474045">
    <w:abstractNumId w:val="26"/>
  </w:num>
  <w:num w:numId="60" w16cid:durableId="238637694">
    <w:abstractNumId w:val="5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204F3"/>
    <w:rsid w:val="0002144A"/>
    <w:rsid w:val="00031EFE"/>
    <w:rsid w:val="000338C2"/>
    <w:rsid w:val="00042811"/>
    <w:rsid w:val="000432D1"/>
    <w:rsid w:val="00044B45"/>
    <w:rsid w:val="000502D6"/>
    <w:rsid w:val="000518E3"/>
    <w:rsid w:val="00053233"/>
    <w:rsid w:val="000537A5"/>
    <w:rsid w:val="0005641E"/>
    <w:rsid w:val="000566DB"/>
    <w:rsid w:val="00057641"/>
    <w:rsid w:val="00061F1C"/>
    <w:rsid w:val="00066CCA"/>
    <w:rsid w:val="00072E70"/>
    <w:rsid w:val="00074122"/>
    <w:rsid w:val="000741B1"/>
    <w:rsid w:val="000745BC"/>
    <w:rsid w:val="00075751"/>
    <w:rsid w:val="00077F72"/>
    <w:rsid w:val="00083676"/>
    <w:rsid w:val="00087882"/>
    <w:rsid w:val="00090FA0"/>
    <w:rsid w:val="00091003"/>
    <w:rsid w:val="000927AB"/>
    <w:rsid w:val="0009364B"/>
    <w:rsid w:val="0009431E"/>
    <w:rsid w:val="000953A3"/>
    <w:rsid w:val="00097392"/>
    <w:rsid w:val="000A282D"/>
    <w:rsid w:val="000A2CD1"/>
    <w:rsid w:val="000B0B10"/>
    <w:rsid w:val="000B3D0A"/>
    <w:rsid w:val="000B5467"/>
    <w:rsid w:val="000B7947"/>
    <w:rsid w:val="000C1A3D"/>
    <w:rsid w:val="000C1B59"/>
    <w:rsid w:val="000C1F13"/>
    <w:rsid w:val="000C3BBA"/>
    <w:rsid w:val="000C3EF5"/>
    <w:rsid w:val="000C4699"/>
    <w:rsid w:val="000D15CF"/>
    <w:rsid w:val="000D1E60"/>
    <w:rsid w:val="000E3458"/>
    <w:rsid w:val="000E4EF3"/>
    <w:rsid w:val="000E52D4"/>
    <w:rsid w:val="000F4A2F"/>
    <w:rsid w:val="000F582E"/>
    <w:rsid w:val="001002FE"/>
    <w:rsid w:val="00100562"/>
    <w:rsid w:val="00112045"/>
    <w:rsid w:val="00117274"/>
    <w:rsid w:val="00123912"/>
    <w:rsid w:val="00125EF6"/>
    <w:rsid w:val="00127FA7"/>
    <w:rsid w:val="0014092C"/>
    <w:rsid w:val="00140E45"/>
    <w:rsid w:val="001468EF"/>
    <w:rsid w:val="0015097E"/>
    <w:rsid w:val="00154060"/>
    <w:rsid w:val="001552A8"/>
    <w:rsid w:val="00156AF1"/>
    <w:rsid w:val="00156D4D"/>
    <w:rsid w:val="00157810"/>
    <w:rsid w:val="00157BD0"/>
    <w:rsid w:val="001648E2"/>
    <w:rsid w:val="001774E0"/>
    <w:rsid w:val="00180966"/>
    <w:rsid w:val="00181B9C"/>
    <w:rsid w:val="00187128"/>
    <w:rsid w:val="00190188"/>
    <w:rsid w:val="0019434C"/>
    <w:rsid w:val="001A5E8B"/>
    <w:rsid w:val="001A7E50"/>
    <w:rsid w:val="001B5402"/>
    <w:rsid w:val="001B676F"/>
    <w:rsid w:val="001B6FE1"/>
    <w:rsid w:val="001C4BF4"/>
    <w:rsid w:val="001C68EB"/>
    <w:rsid w:val="001D0515"/>
    <w:rsid w:val="001D493E"/>
    <w:rsid w:val="001D5880"/>
    <w:rsid w:val="001D5D02"/>
    <w:rsid w:val="001D73DC"/>
    <w:rsid w:val="001E0356"/>
    <w:rsid w:val="001E11EE"/>
    <w:rsid w:val="001E2C8F"/>
    <w:rsid w:val="001E6B33"/>
    <w:rsid w:val="001F4A52"/>
    <w:rsid w:val="001F6736"/>
    <w:rsid w:val="0020127E"/>
    <w:rsid w:val="0020279B"/>
    <w:rsid w:val="0020555D"/>
    <w:rsid w:val="002114CC"/>
    <w:rsid w:val="002168A7"/>
    <w:rsid w:val="002200D4"/>
    <w:rsid w:val="00220F21"/>
    <w:rsid w:val="00225B12"/>
    <w:rsid w:val="00225C38"/>
    <w:rsid w:val="002300BE"/>
    <w:rsid w:val="00232818"/>
    <w:rsid w:val="00232F12"/>
    <w:rsid w:val="00243E37"/>
    <w:rsid w:val="00244EE6"/>
    <w:rsid w:val="002458D3"/>
    <w:rsid w:val="002540A0"/>
    <w:rsid w:val="002564B6"/>
    <w:rsid w:val="00265D84"/>
    <w:rsid w:val="00280032"/>
    <w:rsid w:val="002804D6"/>
    <w:rsid w:val="0028104E"/>
    <w:rsid w:val="00283ACB"/>
    <w:rsid w:val="00285F6A"/>
    <w:rsid w:val="002915E6"/>
    <w:rsid w:val="002A05AA"/>
    <w:rsid w:val="002A10B3"/>
    <w:rsid w:val="002B2A77"/>
    <w:rsid w:val="002B2D47"/>
    <w:rsid w:val="002B6708"/>
    <w:rsid w:val="002C090F"/>
    <w:rsid w:val="002C32B8"/>
    <w:rsid w:val="002D354E"/>
    <w:rsid w:val="002D5BCD"/>
    <w:rsid w:val="002E016D"/>
    <w:rsid w:val="002E207B"/>
    <w:rsid w:val="002E3EC6"/>
    <w:rsid w:val="002F3747"/>
    <w:rsid w:val="002F37ED"/>
    <w:rsid w:val="002F416F"/>
    <w:rsid w:val="00310E4A"/>
    <w:rsid w:val="00321FAB"/>
    <w:rsid w:val="00324CFD"/>
    <w:rsid w:val="00326853"/>
    <w:rsid w:val="00335294"/>
    <w:rsid w:val="00336AA7"/>
    <w:rsid w:val="00337D83"/>
    <w:rsid w:val="0035559B"/>
    <w:rsid w:val="0036106B"/>
    <w:rsid w:val="0036294A"/>
    <w:rsid w:val="00363C11"/>
    <w:rsid w:val="003640A5"/>
    <w:rsid w:val="003834F9"/>
    <w:rsid w:val="003843B4"/>
    <w:rsid w:val="00394137"/>
    <w:rsid w:val="003A7EF6"/>
    <w:rsid w:val="003C04D7"/>
    <w:rsid w:val="003C1E26"/>
    <w:rsid w:val="003C4472"/>
    <w:rsid w:val="003C479F"/>
    <w:rsid w:val="003D12E1"/>
    <w:rsid w:val="003D16DC"/>
    <w:rsid w:val="003D4510"/>
    <w:rsid w:val="003D563F"/>
    <w:rsid w:val="003E025B"/>
    <w:rsid w:val="003E5773"/>
    <w:rsid w:val="003F18DB"/>
    <w:rsid w:val="003F6084"/>
    <w:rsid w:val="0040163B"/>
    <w:rsid w:val="0040367F"/>
    <w:rsid w:val="004140F1"/>
    <w:rsid w:val="00414505"/>
    <w:rsid w:val="0042005F"/>
    <w:rsid w:val="00427F47"/>
    <w:rsid w:val="004312EB"/>
    <w:rsid w:val="004328BA"/>
    <w:rsid w:val="004330C3"/>
    <w:rsid w:val="0045318D"/>
    <w:rsid w:val="0045480C"/>
    <w:rsid w:val="00455732"/>
    <w:rsid w:val="00456004"/>
    <w:rsid w:val="004641A9"/>
    <w:rsid w:val="004644ED"/>
    <w:rsid w:val="004655AA"/>
    <w:rsid w:val="00474582"/>
    <w:rsid w:val="0048522F"/>
    <w:rsid w:val="004855DC"/>
    <w:rsid w:val="004913FC"/>
    <w:rsid w:val="00491DC6"/>
    <w:rsid w:val="0049340A"/>
    <w:rsid w:val="004973AB"/>
    <w:rsid w:val="00497425"/>
    <w:rsid w:val="004A1E18"/>
    <w:rsid w:val="004A3C43"/>
    <w:rsid w:val="004B0D78"/>
    <w:rsid w:val="004B7BC1"/>
    <w:rsid w:val="004C4BD7"/>
    <w:rsid w:val="004C6509"/>
    <w:rsid w:val="004C6F48"/>
    <w:rsid w:val="004C757C"/>
    <w:rsid w:val="004D451D"/>
    <w:rsid w:val="004D56F9"/>
    <w:rsid w:val="004D572B"/>
    <w:rsid w:val="004E235F"/>
    <w:rsid w:val="004E49C3"/>
    <w:rsid w:val="004E64E3"/>
    <w:rsid w:val="004F1699"/>
    <w:rsid w:val="004F411C"/>
    <w:rsid w:val="004F417B"/>
    <w:rsid w:val="004F4DFB"/>
    <w:rsid w:val="00510466"/>
    <w:rsid w:val="00512E7D"/>
    <w:rsid w:val="005166A5"/>
    <w:rsid w:val="005200D4"/>
    <w:rsid w:val="00522880"/>
    <w:rsid w:val="00522C1C"/>
    <w:rsid w:val="005319CC"/>
    <w:rsid w:val="00532257"/>
    <w:rsid w:val="00550D76"/>
    <w:rsid w:val="00551F2C"/>
    <w:rsid w:val="005537C3"/>
    <w:rsid w:val="00554A58"/>
    <w:rsid w:val="005550C5"/>
    <w:rsid w:val="0056184A"/>
    <w:rsid w:val="005623D1"/>
    <w:rsid w:val="00575885"/>
    <w:rsid w:val="00575D9C"/>
    <w:rsid w:val="00577F8E"/>
    <w:rsid w:val="00584045"/>
    <w:rsid w:val="005A1EDC"/>
    <w:rsid w:val="005A5115"/>
    <w:rsid w:val="005A69F8"/>
    <w:rsid w:val="005B1197"/>
    <w:rsid w:val="005B52A4"/>
    <w:rsid w:val="005B6A40"/>
    <w:rsid w:val="005C156D"/>
    <w:rsid w:val="005C48C4"/>
    <w:rsid w:val="005C49CD"/>
    <w:rsid w:val="005D4917"/>
    <w:rsid w:val="005D5ADE"/>
    <w:rsid w:val="005E76FD"/>
    <w:rsid w:val="005F0DB1"/>
    <w:rsid w:val="005F45B7"/>
    <w:rsid w:val="00601805"/>
    <w:rsid w:val="00601D14"/>
    <w:rsid w:val="006155A4"/>
    <w:rsid w:val="00621E13"/>
    <w:rsid w:val="006220B9"/>
    <w:rsid w:val="006249E6"/>
    <w:rsid w:val="006251AE"/>
    <w:rsid w:val="00630391"/>
    <w:rsid w:val="00630AB5"/>
    <w:rsid w:val="00633E6F"/>
    <w:rsid w:val="00642A2D"/>
    <w:rsid w:val="00642B15"/>
    <w:rsid w:val="006534A2"/>
    <w:rsid w:val="00660AFB"/>
    <w:rsid w:val="0066188A"/>
    <w:rsid w:val="006650EE"/>
    <w:rsid w:val="00665763"/>
    <w:rsid w:val="00665947"/>
    <w:rsid w:val="006665D4"/>
    <w:rsid w:val="00670774"/>
    <w:rsid w:val="00672E63"/>
    <w:rsid w:val="00681191"/>
    <w:rsid w:val="006907E6"/>
    <w:rsid w:val="0069093E"/>
    <w:rsid w:val="00693F88"/>
    <w:rsid w:val="00696957"/>
    <w:rsid w:val="006978A0"/>
    <w:rsid w:val="00697A31"/>
    <w:rsid w:val="006A3496"/>
    <w:rsid w:val="006A7968"/>
    <w:rsid w:val="006B3D44"/>
    <w:rsid w:val="006B481F"/>
    <w:rsid w:val="006B6D70"/>
    <w:rsid w:val="006C0D5D"/>
    <w:rsid w:val="006C2E5C"/>
    <w:rsid w:val="006C58E4"/>
    <w:rsid w:val="006C7714"/>
    <w:rsid w:val="006D16D3"/>
    <w:rsid w:val="006D3331"/>
    <w:rsid w:val="006E6229"/>
    <w:rsid w:val="006E63E2"/>
    <w:rsid w:val="006E6718"/>
    <w:rsid w:val="006E7488"/>
    <w:rsid w:val="006F71E2"/>
    <w:rsid w:val="00702760"/>
    <w:rsid w:val="00704139"/>
    <w:rsid w:val="00706E57"/>
    <w:rsid w:val="00713E28"/>
    <w:rsid w:val="0072015B"/>
    <w:rsid w:val="007211C8"/>
    <w:rsid w:val="00726BD4"/>
    <w:rsid w:val="007329FE"/>
    <w:rsid w:val="00733BE5"/>
    <w:rsid w:val="00735658"/>
    <w:rsid w:val="00744FD7"/>
    <w:rsid w:val="00745FF5"/>
    <w:rsid w:val="0076125F"/>
    <w:rsid w:val="00762635"/>
    <w:rsid w:val="007674E8"/>
    <w:rsid w:val="00776F7A"/>
    <w:rsid w:val="00785546"/>
    <w:rsid w:val="00787A68"/>
    <w:rsid w:val="00790D37"/>
    <w:rsid w:val="00790ED6"/>
    <w:rsid w:val="00791F74"/>
    <w:rsid w:val="00797B8C"/>
    <w:rsid w:val="007A00F4"/>
    <w:rsid w:val="007A244C"/>
    <w:rsid w:val="007A4CAB"/>
    <w:rsid w:val="007B0BE9"/>
    <w:rsid w:val="007B1702"/>
    <w:rsid w:val="007B683E"/>
    <w:rsid w:val="007C15C9"/>
    <w:rsid w:val="007C60AE"/>
    <w:rsid w:val="007D01F2"/>
    <w:rsid w:val="007D224C"/>
    <w:rsid w:val="007D3F69"/>
    <w:rsid w:val="007D49B7"/>
    <w:rsid w:val="007D656D"/>
    <w:rsid w:val="007E2FF5"/>
    <w:rsid w:val="007E558A"/>
    <w:rsid w:val="007F0189"/>
    <w:rsid w:val="007F0BB7"/>
    <w:rsid w:val="007F1E8B"/>
    <w:rsid w:val="007F41BB"/>
    <w:rsid w:val="007F716B"/>
    <w:rsid w:val="007F76B1"/>
    <w:rsid w:val="007F77D6"/>
    <w:rsid w:val="007F7A96"/>
    <w:rsid w:val="008071EC"/>
    <w:rsid w:val="00807A6C"/>
    <w:rsid w:val="00812CBD"/>
    <w:rsid w:val="00813841"/>
    <w:rsid w:val="008169BA"/>
    <w:rsid w:val="0082720D"/>
    <w:rsid w:val="00840810"/>
    <w:rsid w:val="00843F12"/>
    <w:rsid w:val="00845260"/>
    <w:rsid w:val="00845FF6"/>
    <w:rsid w:val="00854C8F"/>
    <w:rsid w:val="008569E0"/>
    <w:rsid w:val="00857B5E"/>
    <w:rsid w:val="008610B3"/>
    <w:rsid w:val="00861837"/>
    <w:rsid w:val="008638D3"/>
    <w:rsid w:val="008646BE"/>
    <w:rsid w:val="0086689B"/>
    <w:rsid w:val="00874AB0"/>
    <w:rsid w:val="008775DF"/>
    <w:rsid w:val="0088490F"/>
    <w:rsid w:val="008859CE"/>
    <w:rsid w:val="00891481"/>
    <w:rsid w:val="00892242"/>
    <w:rsid w:val="008926BC"/>
    <w:rsid w:val="00895D93"/>
    <w:rsid w:val="008970DE"/>
    <w:rsid w:val="008A2820"/>
    <w:rsid w:val="008A421B"/>
    <w:rsid w:val="008A5F6B"/>
    <w:rsid w:val="008A7E40"/>
    <w:rsid w:val="008B572D"/>
    <w:rsid w:val="008B7203"/>
    <w:rsid w:val="008B7626"/>
    <w:rsid w:val="008B77F2"/>
    <w:rsid w:val="008C038D"/>
    <w:rsid w:val="008C348F"/>
    <w:rsid w:val="008C34EC"/>
    <w:rsid w:val="008C5426"/>
    <w:rsid w:val="008C5836"/>
    <w:rsid w:val="008D4853"/>
    <w:rsid w:val="008D6452"/>
    <w:rsid w:val="008D7F3A"/>
    <w:rsid w:val="008E6F29"/>
    <w:rsid w:val="008F0CFA"/>
    <w:rsid w:val="008F26A3"/>
    <w:rsid w:val="008F423F"/>
    <w:rsid w:val="008F6772"/>
    <w:rsid w:val="008F7EF2"/>
    <w:rsid w:val="009145A2"/>
    <w:rsid w:val="009218F8"/>
    <w:rsid w:val="009241A9"/>
    <w:rsid w:val="00931CC1"/>
    <w:rsid w:val="00934DA0"/>
    <w:rsid w:val="00936A20"/>
    <w:rsid w:val="00936AFB"/>
    <w:rsid w:val="0095318A"/>
    <w:rsid w:val="00953283"/>
    <w:rsid w:val="0095705B"/>
    <w:rsid w:val="009604A9"/>
    <w:rsid w:val="00960779"/>
    <w:rsid w:val="00961416"/>
    <w:rsid w:val="00963C67"/>
    <w:rsid w:val="009650E9"/>
    <w:rsid w:val="00967E59"/>
    <w:rsid w:val="00972535"/>
    <w:rsid w:val="009771FD"/>
    <w:rsid w:val="00980D28"/>
    <w:rsid w:val="009838A6"/>
    <w:rsid w:val="009840A7"/>
    <w:rsid w:val="009856EB"/>
    <w:rsid w:val="00991280"/>
    <w:rsid w:val="00996071"/>
    <w:rsid w:val="00997CA2"/>
    <w:rsid w:val="009B0CBE"/>
    <w:rsid w:val="009B3BCE"/>
    <w:rsid w:val="009B3BD9"/>
    <w:rsid w:val="009B45BC"/>
    <w:rsid w:val="009B505E"/>
    <w:rsid w:val="009B71BF"/>
    <w:rsid w:val="009B73BF"/>
    <w:rsid w:val="009C64FA"/>
    <w:rsid w:val="009D3510"/>
    <w:rsid w:val="009D4788"/>
    <w:rsid w:val="009E1671"/>
    <w:rsid w:val="009E7D0F"/>
    <w:rsid w:val="009F562E"/>
    <w:rsid w:val="009F6E30"/>
    <w:rsid w:val="009F6E97"/>
    <w:rsid w:val="00A10B67"/>
    <w:rsid w:val="00A12887"/>
    <w:rsid w:val="00A16A86"/>
    <w:rsid w:val="00A202B5"/>
    <w:rsid w:val="00A216E9"/>
    <w:rsid w:val="00A24A0F"/>
    <w:rsid w:val="00A255B5"/>
    <w:rsid w:val="00A26EDB"/>
    <w:rsid w:val="00A32FCE"/>
    <w:rsid w:val="00A33107"/>
    <w:rsid w:val="00A4019C"/>
    <w:rsid w:val="00A50E7F"/>
    <w:rsid w:val="00A6235F"/>
    <w:rsid w:val="00A63389"/>
    <w:rsid w:val="00A64397"/>
    <w:rsid w:val="00A65019"/>
    <w:rsid w:val="00A66CAD"/>
    <w:rsid w:val="00A67053"/>
    <w:rsid w:val="00A71234"/>
    <w:rsid w:val="00A774C0"/>
    <w:rsid w:val="00A8480C"/>
    <w:rsid w:val="00A87049"/>
    <w:rsid w:val="00A91C4D"/>
    <w:rsid w:val="00A97284"/>
    <w:rsid w:val="00AA5725"/>
    <w:rsid w:val="00AA7834"/>
    <w:rsid w:val="00AB0F7F"/>
    <w:rsid w:val="00AB68B5"/>
    <w:rsid w:val="00AB6E52"/>
    <w:rsid w:val="00AC12E3"/>
    <w:rsid w:val="00AC23CF"/>
    <w:rsid w:val="00AC4AAF"/>
    <w:rsid w:val="00AC653C"/>
    <w:rsid w:val="00AC6874"/>
    <w:rsid w:val="00AD1235"/>
    <w:rsid w:val="00AD1705"/>
    <w:rsid w:val="00AD1B76"/>
    <w:rsid w:val="00AD1E0F"/>
    <w:rsid w:val="00AD3E25"/>
    <w:rsid w:val="00AE170D"/>
    <w:rsid w:val="00AE551D"/>
    <w:rsid w:val="00AE5C3A"/>
    <w:rsid w:val="00AF0D1F"/>
    <w:rsid w:val="00B04D5E"/>
    <w:rsid w:val="00B11497"/>
    <w:rsid w:val="00B13252"/>
    <w:rsid w:val="00B22E78"/>
    <w:rsid w:val="00B22F6A"/>
    <w:rsid w:val="00B26064"/>
    <w:rsid w:val="00B265B1"/>
    <w:rsid w:val="00B44C86"/>
    <w:rsid w:val="00B45C61"/>
    <w:rsid w:val="00B46E16"/>
    <w:rsid w:val="00B572A8"/>
    <w:rsid w:val="00B66CB9"/>
    <w:rsid w:val="00B712A1"/>
    <w:rsid w:val="00B716E4"/>
    <w:rsid w:val="00B71AAB"/>
    <w:rsid w:val="00B73A3F"/>
    <w:rsid w:val="00B803C7"/>
    <w:rsid w:val="00B90072"/>
    <w:rsid w:val="00B906EA"/>
    <w:rsid w:val="00B96944"/>
    <w:rsid w:val="00B969D4"/>
    <w:rsid w:val="00BA2BA2"/>
    <w:rsid w:val="00BB1C14"/>
    <w:rsid w:val="00BB266F"/>
    <w:rsid w:val="00BB7549"/>
    <w:rsid w:val="00BC5511"/>
    <w:rsid w:val="00BC611D"/>
    <w:rsid w:val="00BC62C6"/>
    <w:rsid w:val="00BD5C75"/>
    <w:rsid w:val="00BD6731"/>
    <w:rsid w:val="00BE27F8"/>
    <w:rsid w:val="00BE3A86"/>
    <w:rsid w:val="00BE61C1"/>
    <w:rsid w:val="00BF4CD4"/>
    <w:rsid w:val="00BF5389"/>
    <w:rsid w:val="00C03AC0"/>
    <w:rsid w:val="00C0737C"/>
    <w:rsid w:val="00C210DE"/>
    <w:rsid w:val="00C25502"/>
    <w:rsid w:val="00C3134E"/>
    <w:rsid w:val="00C342EF"/>
    <w:rsid w:val="00C41028"/>
    <w:rsid w:val="00C43CF9"/>
    <w:rsid w:val="00C50805"/>
    <w:rsid w:val="00C5359F"/>
    <w:rsid w:val="00C53723"/>
    <w:rsid w:val="00C538BA"/>
    <w:rsid w:val="00C56B3F"/>
    <w:rsid w:val="00C627F5"/>
    <w:rsid w:val="00C65E3D"/>
    <w:rsid w:val="00C7233C"/>
    <w:rsid w:val="00C734C9"/>
    <w:rsid w:val="00C74150"/>
    <w:rsid w:val="00C83FDA"/>
    <w:rsid w:val="00C84A99"/>
    <w:rsid w:val="00C8535A"/>
    <w:rsid w:val="00C87449"/>
    <w:rsid w:val="00C9080E"/>
    <w:rsid w:val="00C92982"/>
    <w:rsid w:val="00C934F2"/>
    <w:rsid w:val="00C9538D"/>
    <w:rsid w:val="00CA0B1C"/>
    <w:rsid w:val="00CB0BF6"/>
    <w:rsid w:val="00CB2784"/>
    <w:rsid w:val="00CC008F"/>
    <w:rsid w:val="00CC7E24"/>
    <w:rsid w:val="00CD3272"/>
    <w:rsid w:val="00CD57AE"/>
    <w:rsid w:val="00CE5B9B"/>
    <w:rsid w:val="00CE64DD"/>
    <w:rsid w:val="00CE7200"/>
    <w:rsid w:val="00CF1610"/>
    <w:rsid w:val="00CF202F"/>
    <w:rsid w:val="00D06115"/>
    <w:rsid w:val="00D10009"/>
    <w:rsid w:val="00D3059A"/>
    <w:rsid w:val="00D331BC"/>
    <w:rsid w:val="00D36A9C"/>
    <w:rsid w:val="00D44832"/>
    <w:rsid w:val="00D46EDB"/>
    <w:rsid w:val="00D5165D"/>
    <w:rsid w:val="00D64F7D"/>
    <w:rsid w:val="00D64F8F"/>
    <w:rsid w:val="00D70A1E"/>
    <w:rsid w:val="00D714E1"/>
    <w:rsid w:val="00D80639"/>
    <w:rsid w:val="00D85597"/>
    <w:rsid w:val="00D87591"/>
    <w:rsid w:val="00D87673"/>
    <w:rsid w:val="00D93E2B"/>
    <w:rsid w:val="00D94BFA"/>
    <w:rsid w:val="00DA083E"/>
    <w:rsid w:val="00DA1B72"/>
    <w:rsid w:val="00DA347F"/>
    <w:rsid w:val="00DA3762"/>
    <w:rsid w:val="00DA3D7A"/>
    <w:rsid w:val="00DA4182"/>
    <w:rsid w:val="00DA5636"/>
    <w:rsid w:val="00DA571B"/>
    <w:rsid w:val="00DA5950"/>
    <w:rsid w:val="00DA76D6"/>
    <w:rsid w:val="00DB2F91"/>
    <w:rsid w:val="00DC3077"/>
    <w:rsid w:val="00DD3855"/>
    <w:rsid w:val="00DD5F1B"/>
    <w:rsid w:val="00DD725C"/>
    <w:rsid w:val="00DE0BAE"/>
    <w:rsid w:val="00DE35FD"/>
    <w:rsid w:val="00DE61EA"/>
    <w:rsid w:val="00DE762B"/>
    <w:rsid w:val="00DF63A4"/>
    <w:rsid w:val="00DF788C"/>
    <w:rsid w:val="00E0148D"/>
    <w:rsid w:val="00E02A78"/>
    <w:rsid w:val="00E06644"/>
    <w:rsid w:val="00E118D1"/>
    <w:rsid w:val="00E11B52"/>
    <w:rsid w:val="00E11D9A"/>
    <w:rsid w:val="00E134DF"/>
    <w:rsid w:val="00E14C7D"/>
    <w:rsid w:val="00E17D57"/>
    <w:rsid w:val="00E246AB"/>
    <w:rsid w:val="00E25D51"/>
    <w:rsid w:val="00E25E5B"/>
    <w:rsid w:val="00E34D1F"/>
    <w:rsid w:val="00E35388"/>
    <w:rsid w:val="00E37FF9"/>
    <w:rsid w:val="00E400CB"/>
    <w:rsid w:val="00E43FA8"/>
    <w:rsid w:val="00E4400C"/>
    <w:rsid w:val="00E46B00"/>
    <w:rsid w:val="00E61BBE"/>
    <w:rsid w:val="00E6256B"/>
    <w:rsid w:val="00E66EA5"/>
    <w:rsid w:val="00E6744A"/>
    <w:rsid w:val="00E70B3F"/>
    <w:rsid w:val="00E740C1"/>
    <w:rsid w:val="00E74738"/>
    <w:rsid w:val="00E7516E"/>
    <w:rsid w:val="00E80F56"/>
    <w:rsid w:val="00E823C1"/>
    <w:rsid w:val="00E85246"/>
    <w:rsid w:val="00E91030"/>
    <w:rsid w:val="00E96ECA"/>
    <w:rsid w:val="00EB379C"/>
    <w:rsid w:val="00EE21E4"/>
    <w:rsid w:val="00EE7478"/>
    <w:rsid w:val="00EF236D"/>
    <w:rsid w:val="00EF2564"/>
    <w:rsid w:val="00EF2EAC"/>
    <w:rsid w:val="00F0081A"/>
    <w:rsid w:val="00F03F53"/>
    <w:rsid w:val="00F07BB5"/>
    <w:rsid w:val="00F07E56"/>
    <w:rsid w:val="00F157CF"/>
    <w:rsid w:val="00F20919"/>
    <w:rsid w:val="00F21970"/>
    <w:rsid w:val="00F229AB"/>
    <w:rsid w:val="00F2376D"/>
    <w:rsid w:val="00F25560"/>
    <w:rsid w:val="00F25BC5"/>
    <w:rsid w:val="00F35B09"/>
    <w:rsid w:val="00F3765B"/>
    <w:rsid w:val="00F40A96"/>
    <w:rsid w:val="00F42F04"/>
    <w:rsid w:val="00F465E6"/>
    <w:rsid w:val="00F46F58"/>
    <w:rsid w:val="00F54181"/>
    <w:rsid w:val="00F54A76"/>
    <w:rsid w:val="00F70831"/>
    <w:rsid w:val="00F72CB5"/>
    <w:rsid w:val="00F85DDF"/>
    <w:rsid w:val="00F8796C"/>
    <w:rsid w:val="00F94113"/>
    <w:rsid w:val="00FA0884"/>
    <w:rsid w:val="00FA19DC"/>
    <w:rsid w:val="00FA326D"/>
    <w:rsid w:val="00FB1401"/>
    <w:rsid w:val="00FC1105"/>
    <w:rsid w:val="00FC1A47"/>
    <w:rsid w:val="00FC3D62"/>
    <w:rsid w:val="00FC4794"/>
    <w:rsid w:val="00FD0452"/>
    <w:rsid w:val="00FD3F23"/>
    <w:rsid w:val="00FD4725"/>
    <w:rsid w:val="00FE5046"/>
    <w:rsid w:val="00FE5FEB"/>
    <w:rsid w:val="00FE6442"/>
    <w:rsid w:val="00FF0F44"/>
    <w:rsid w:val="00FF40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eastAsiaTheme="majorEastAsia" w:hAnsiTheme="majorHAnsi"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7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7673"/>
    <w:pPr>
      <w:ind w:left="720"/>
      <w:contextualSpacing/>
    </w:pPr>
  </w:style>
  <w:style w:type="character" w:customStyle="1" w:styleId="Ttulo1Car">
    <w:name w:val="Título 1 Car"/>
    <w:basedOn w:val="Fuentedeprrafopredeter"/>
    <w:link w:val="Ttulo1"/>
    <w:rsid w:val="00CD3272"/>
    <w:rPr>
      <w:rFonts w:asciiTheme="majorHAnsi" w:eastAsiaTheme="majorEastAsia" w:hAnsiTheme="majorHAnsi" w:cstheme="majorBidi"/>
      <w:b/>
      <w:bCs/>
      <w:color w:val="2F5496" w:themeColor="accent1" w:themeShade="BF"/>
      <w:sz w:val="28"/>
      <w:szCs w:val="28"/>
    </w:rPr>
  </w:style>
  <w:style w:type="character" w:customStyle="1" w:styleId="Ttulo2Car">
    <w:name w:val="Título 2 Car"/>
    <w:basedOn w:val="Fuentedeprrafopredeter"/>
    <w:link w:val="Ttulo2"/>
    <w:uiPriority w:val="9"/>
    <w:rsid w:val="00CD3272"/>
    <w:rPr>
      <w:rFonts w:asciiTheme="majorHAnsi" w:eastAsiaTheme="majorEastAsia" w:hAnsiTheme="majorHAnsi"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customStyle="1" w:styleId="artdescripcion">
    <w:name w:val="art_descripcion"/>
    <w:basedOn w:val="Fuentedeprrafopredeter"/>
    <w:rsid w:val="00CB0BF6"/>
  </w:style>
  <w:style w:type="character" w:customStyle="1" w:styleId="artautor">
    <w:name w:val="art_autor"/>
    <w:basedOn w:val="Fuentedeprrafopredeter"/>
    <w:rsid w:val="00CB0BF6"/>
  </w:style>
  <w:style w:type="character" w:customStyle="1" w:styleId="arttitulo">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eastAsia="Times New Roman" w:hAnsi="Comic Sans MS" w:cs="Times New Roman"/>
      <w:sz w:val="24"/>
      <w:szCs w:val="24"/>
      <w:lang w:eastAsia="es-ES"/>
    </w:rPr>
  </w:style>
  <w:style w:type="character" w:customStyle="1" w:styleId="TextoindependienteCar">
    <w:name w:val="Texto independiente Car"/>
    <w:basedOn w:val="Fuentedeprrafopredeter"/>
    <w:link w:val="Textoindependiente"/>
    <w:semiHidden/>
    <w:rsid w:val="009838A6"/>
    <w:rPr>
      <w:rFonts w:ascii="Comic Sans MS" w:eastAsia="Times New Roman" w:hAnsi="Comic Sans MS"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customStyle="1" w:styleId="Ttulo5Car">
    <w:name w:val="Título 5 Car"/>
    <w:basedOn w:val="Fuentedeprrafopredeter"/>
    <w:link w:val="Ttulo5"/>
    <w:uiPriority w:val="9"/>
    <w:semiHidden/>
    <w:rsid w:val="00A65019"/>
    <w:rPr>
      <w:rFonts w:asciiTheme="majorHAnsi" w:eastAsiaTheme="majorEastAsia" w:hAnsiTheme="majorHAnsi" w:cstheme="majorBidi"/>
      <w:color w:val="2F5496" w:themeColor="accent1" w:themeShade="BF"/>
    </w:rPr>
  </w:style>
  <w:style w:type="paragraph" w:customStyle="1" w:styleId="paragraph">
    <w:name w:val="paragraph"/>
    <w:basedOn w:val="Normal"/>
    <w:rsid w:val="00A65019"/>
    <w:pPr>
      <w:spacing w:before="100" w:beforeAutospacing="1" w:after="100" w:afterAutospacing="1"/>
    </w:pPr>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customStyle="1" w:styleId="Textoindependiente2Car">
    <w:name w:val="Texto independiente 2 Car"/>
    <w:basedOn w:val="Fuentedeprrafopredeter"/>
    <w:link w:val="Textoindependiente2"/>
    <w:uiPriority w:val="99"/>
    <w:semiHidden/>
    <w:rsid w:val="00AB68B5"/>
  </w:style>
  <w:style w:type="paragraph" w:customStyle="1" w:styleId="Simple">
    <w:name w:val="Simple"/>
    <w:basedOn w:val="Normal"/>
    <w:rsid w:val="00C41028"/>
    <w:pPr>
      <w:jc w:val="both"/>
    </w:pPr>
    <w:rPr>
      <w:rFonts w:ascii="Arial" w:eastAsia="Times New Roman" w:hAnsi="Arial" w:cs="Times New Roman"/>
      <w:sz w:val="18"/>
      <w:szCs w:val="20"/>
      <w:lang w:eastAsia="es-ES"/>
    </w:rPr>
  </w:style>
  <w:style w:type="paragraph" w:customStyle="1" w:styleId="propio">
    <w:name w:val="propio"/>
    <w:rsid w:val="00C41028"/>
    <w:pPr>
      <w:jc w:val="both"/>
    </w:pPr>
    <w:rPr>
      <w:rFonts w:ascii="Helv" w:eastAsia="Times New Roman" w:hAnsi="Helv"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eastAsia="Times New Roman" w:hAnsi="Arial"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customStyle="1" w:styleId="EncabezadoCar">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customStyle="1" w:styleId="PiedepginaCar">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D7FCBF-51BA-49DB-829B-847A70F87A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0E2B02-7D35-47B4-B4D6-CBC27FB6F4A3}">
  <ds:schemaRefs>
    <ds:schemaRef ds:uri="http://schemas.openxmlformats.org/officeDocument/2006/bibliography"/>
  </ds:schemaRefs>
</ds:datastoreItem>
</file>

<file path=customXml/itemProps3.xml><?xml version="1.0" encoding="utf-8"?>
<ds:datastoreItem xmlns:ds="http://schemas.openxmlformats.org/officeDocument/2006/customXml" ds:itemID="{2E124530-0984-4538-B9EE-91CB79A5A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1A5576-7313-4A28-8FF2-DC29F3186C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1930</Words>
  <Characters>10620</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5</cp:revision>
  <cp:lastPrinted>2021-12-10T01:48:00Z</cp:lastPrinted>
  <dcterms:created xsi:type="dcterms:W3CDTF">2025-02-07T12:37:00Z</dcterms:created>
  <dcterms:modified xsi:type="dcterms:W3CDTF">2025-02-07T12:41:00Z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